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7533" w14:textId="22A6EAB4" w:rsidR="0034387F" w:rsidRDefault="00E907D6" w:rsidP="003438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623EF2" wp14:editId="5DF5CB4D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2419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0" y="21435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_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2408" r="54925" b="83246"/>
                    <a:stretch/>
                  </pic:blipFill>
                  <pic:spPr bwMode="auto">
                    <a:xfrm>
                      <a:off x="0" y="0"/>
                      <a:ext cx="24193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  <w:r w:rsidR="0034387F">
        <w:rPr>
          <w:noProof/>
          <w:lang w:eastAsia="en-GB"/>
        </w:rPr>
        <w:drawing>
          <wp:inline distT="0" distB="0" distL="0" distR="0" wp14:anchorId="1881B394" wp14:editId="125A9467">
            <wp:extent cx="2514600" cy="8762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47" cy="90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9ECC8" w14:textId="77777777" w:rsidR="0034387F" w:rsidRDefault="0034387F" w:rsidP="0034387F">
      <w:pPr>
        <w:jc w:val="center"/>
      </w:pPr>
    </w:p>
    <w:p w14:paraId="413DAAE5" w14:textId="739C92E5" w:rsidR="0034387F" w:rsidRDefault="0034387F" w:rsidP="0034387F">
      <w:pPr>
        <w:jc w:val="center"/>
      </w:pPr>
    </w:p>
    <w:p w14:paraId="58BC5FBD" w14:textId="4DB1BBF0" w:rsidR="00E907D6" w:rsidRDefault="00E907D6" w:rsidP="0034387F">
      <w:pPr>
        <w:jc w:val="center"/>
      </w:pPr>
    </w:p>
    <w:p w14:paraId="3683BDB4" w14:textId="77118239" w:rsidR="00E907D6" w:rsidRDefault="00E907D6" w:rsidP="0034387F">
      <w:pPr>
        <w:jc w:val="center"/>
      </w:pPr>
    </w:p>
    <w:p w14:paraId="75BDAAC2" w14:textId="084CBD9B" w:rsidR="00E907D6" w:rsidRDefault="00E907D6" w:rsidP="0034387F">
      <w:pPr>
        <w:jc w:val="center"/>
      </w:pPr>
    </w:p>
    <w:p w14:paraId="031290CB" w14:textId="7A497909" w:rsidR="00E907D6" w:rsidRDefault="00E907D6" w:rsidP="0034387F">
      <w:pPr>
        <w:jc w:val="center"/>
      </w:pPr>
    </w:p>
    <w:p w14:paraId="6FB53E70" w14:textId="77777777" w:rsidR="00E907D6" w:rsidRDefault="00E907D6" w:rsidP="0034387F">
      <w:pPr>
        <w:jc w:val="center"/>
      </w:pPr>
    </w:p>
    <w:p w14:paraId="0A891437" w14:textId="77777777" w:rsidR="00E907D6" w:rsidRDefault="00E907D6" w:rsidP="00E907D6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</w:rPr>
        <w:t>Equality Information and Objectives Policy</w:t>
      </w:r>
    </w:p>
    <w:p w14:paraId="47D93A40" w14:textId="77777777" w:rsidR="00E907D6" w:rsidRDefault="00E907D6" w:rsidP="00E907D6">
      <w:pPr>
        <w:rPr>
          <w:b/>
          <w:sz w:val="40"/>
          <w:szCs w:val="40"/>
        </w:rPr>
      </w:pPr>
    </w:p>
    <w:p w14:paraId="75D1DECB" w14:textId="77777777" w:rsidR="0034387F" w:rsidRDefault="0034387F" w:rsidP="008D525F"/>
    <w:p w14:paraId="0F5CF627" w14:textId="77777777" w:rsidR="0034387F" w:rsidRDefault="0034387F" w:rsidP="008D525F"/>
    <w:p w14:paraId="23FB72A6" w14:textId="77777777" w:rsidR="00E907D6" w:rsidRDefault="00E907D6" w:rsidP="0034387F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01E29DA9" w14:textId="77777777" w:rsidR="00E907D6" w:rsidRDefault="00E907D6" w:rsidP="0034387F">
      <w:pPr>
        <w:jc w:val="center"/>
        <w:rPr>
          <w:b/>
          <w:sz w:val="40"/>
          <w:szCs w:val="40"/>
        </w:rPr>
      </w:pPr>
    </w:p>
    <w:p w14:paraId="0B118028" w14:textId="77777777" w:rsidR="00E907D6" w:rsidRDefault="00E907D6" w:rsidP="0034387F">
      <w:pPr>
        <w:jc w:val="center"/>
        <w:rPr>
          <w:b/>
          <w:sz w:val="40"/>
          <w:szCs w:val="40"/>
        </w:rPr>
      </w:pPr>
    </w:p>
    <w:p w14:paraId="7C5BF8ED" w14:textId="6DC71F87" w:rsidR="008D525F" w:rsidRPr="0034387F" w:rsidRDefault="008D525F" w:rsidP="00E907D6">
      <w:pPr>
        <w:rPr>
          <w:b/>
          <w:sz w:val="40"/>
          <w:szCs w:val="40"/>
        </w:rPr>
      </w:pPr>
      <w:r w:rsidRPr="0034387F">
        <w:rPr>
          <w:b/>
          <w:sz w:val="40"/>
          <w:szCs w:val="40"/>
        </w:rPr>
        <w:t xml:space="preserve">St </w:t>
      </w:r>
      <w:r w:rsidR="000F1CBC">
        <w:rPr>
          <w:b/>
          <w:sz w:val="40"/>
          <w:szCs w:val="40"/>
        </w:rPr>
        <w:t>John’s</w:t>
      </w:r>
      <w:r w:rsidRPr="0034387F">
        <w:rPr>
          <w:b/>
          <w:sz w:val="40"/>
          <w:szCs w:val="40"/>
        </w:rPr>
        <w:t xml:space="preserve"> </w:t>
      </w:r>
      <w:proofErr w:type="spellStart"/>
      <w:r w:rsidRPr="0034387F">
        <w:rPr>
          <w:b/>
          <w:sz w:val="40"/>
          <w:szCs w:val="40"/>
        </w:rPr>
        <w:t>CofE</w:t>
      </w:r>
      <w:proofErr w:type="spellEnd"/>
      <w:r w:rsidRPr="0034387F">
        <w:rPr>
          <w:b/>
          <w:sz w:val="40"/>
          <w:szCs w:val="40"/>
        </w:rPr>
        <w:t xml:space="preserve"> Primary Academy</w:t>
      </w:r>
    </w:p>
    <w:p w14:paraId="6F69963A" w14:textId="77777777" w:rsidR="008D525F" w:rsidRPr="0034387F" w:rsidRDefault="008D525F" w:rsidP="00E907D6">
      <w:pPr>
        <w:rPr>
          <w:b/>
          <w:sz w:val="40"/>
          <w:szCs w:val="40"/>
        </w:rPr>
      </w:pPr>
      <w:r w:rsidRPr="0034387F">
        <w:rPr>
          <w:b/>
          <w:sz w:val="40"/>
          <w:szCs w:val="40"/>
        </w:rPr>
        <w:t>Executive Principal: Matt Seex</w:t>
      </w:r>
    </w:p>
    <w:p w14:paraId="40B53245" w14:textId="5CB386C7" w:rsidR="008D525F" w:rsidRPr="0034387F" w:rsidRDefault="008D525F" w:rsidP="00E907D6">
      <w:pPr>
        <w:rPr>
          <w:b/>
          <w:sz w:val="40"/>
          <w:szCs w:val="40"/>
        </w:rPr>
      </w:pPr>
      <w:r w:rsidRPr="0034387F">
        <w:rPr>
          <w:b/>
          <w:sz w:val="40"/>
          <w:szCs w:val="40"/>
        </w:rPr>
        <w:t xml:space="preserve">Chair of Local Academy Committee: </w:t>
      </w:r>
      <w:r w:rsidR="000F1CBC">
        <w:rPr>
          <w:b/>
          <w:sz w:val="40"/>
          <w:szCs w:val="40"/>
        </w:rPr>
        <w:t>Michael Ward</w:t>
      </w:r>
    </w:p>
    <w:p w14:paraId="02565D02" w14:textId="77777777" w:rsidR="0034387F" w:rsidRDefault="0034387F" w:rsidP="00E907D6">
      <w:pPr>
        <w:rPr>
          <w:b/>
          <w:sz w:val="40"/>
          <w:szCs w:val="40"/>
        </w:rPr>
      </w:pPr>
    </w:p>
    <w:p w14:paraId="1571E4BC" w14:textId="06BE8D2F" w:rsidR="008D525F" w:rsidRDefault="00E907D6" w:rsidP="008D525F">
      <w:r>
        <w:t xml:space="preserve">   </w:t>
      </w:r>
    </w:p>
    <w:p w14:paraId="4D60CB9A" w14:textId="77777777" w:rsidR="007D0CF8" w:rsidRDefault="007D0CF8" w:rsidP="008D525F">
      <w:pPr>
        <w:rPr>
          <w:rFonts w:cstheme="minorHAnsi"/>
          <w:sz w:val="28"/>
          <w:szCs w:val="28"/>
          <w:u w:val="single"/>
        </w:rPr>
      </w:pPr>
    </w:p>
    <w:p w14:paraId="156FB27B" w14:textId="573B039D" w:rsidR="007D0CF8" w:rsidRDefault="007D0CF8" w:rsidP="008D525F">
      <w:pPr>
        <w:rPr>
          <w:rFonts w:cstheme="minorHAnsi"/>
          <w:sz w:val="28"/>
          <w:szCs w:val="28"/>
          <w:u w:val="single"/>
        </w:rPr>
      </w:pPr>
    </w:p>
    <w:p w14:paraId="0E067914" w14:textId="295F9BFB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53EFAA00" w14:textId="2C599639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03E4C27B" w14:textId="7A059DE1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4486BF98" w14:textId="0070F1A1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07F264F0" w14:textId="79170E8C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04960185" w14:textId="09C4EF5C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631F5E0F" w14:textId="77777777" w:rsidR="00E907D6" w:rsidRDefault="00E907D6" w:rsidP="008D525F">
      <w:pPr>
        <w:rPr>
          <w:rFonts w:cstheme="minorHAnsi"/>
          <w:sz w:val="28"/>
          <w:szCs w:val="28"/>
          <w:u w:val="single"/>
        </w:rPr>
      </w:pPr>
    </w:p>
    <w:p w14:paraId="791EE2DC" w14:textId="77777777" w:rsidR="008D525F" w:rsidRPr="008B24E4" w:rsidRDefault="00830B7E" w:rsidP="008D525F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Equality Information and objectives Policy</w:t>
      </w:r>
      <w:r w:rsidR="00A221F6" w:rsidRPr="008B24E4">
        <w:rPr>
          <w:rFonts w:cstheme="minorHAnsi"/>
          <w:sz w:val="28"/>
          <w:szCs w:val="28"/>
          <w:u w:val="single"/>
        </w:rPr>
        <w:t xml:space="preserve"> 2023-24</w:t>
      </w:r>
    </w:p>
    <w:p w14:paraId="30F20B62" w14:textId="77777777" w:rsidR="00830B7E" w:rsidRPr="00830B7E" w:rsidRDefault="00830B7E" w:rsidP="00830B7E">
      <w:pPr>
        <w:rPr>
          <w:rFonts w:cstheme="minorHAnsi"/>
          <w:sz w:val="28"/>
          <w:szCs w:val="28"/>
          <w:u w:val="single"/>
        </w:rPr>
      </w:pPr>
      <w:r w:rsidRPr="00830B7E">
        <w:rPr>
          <w:rFonts w:cstheme="minorHAnsi"/>
          <w:sz w:val="28"/>
          <w:szCs w:val="28"/>
          <w:u w:val="single"/>
        </w:rPr>
        <w:t>Statement of intent</w:t>
      </w:r>
    </w:p>
    <w:p w14:paraId="50AB7303" w14:textId="1B0E1313" w:rsidR="00830B7E" w:rsidRPr="00830B7E" w:rsidRDefault="00330303" w:rsidP="00830B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>John’s</w:t>
      </w:r>
      <w:r>
        <w:rPr>
          <w:rFonts w:cstheme="minorHAnsi"/>
          <w:sz w:val="28"/>
          <w:szCs w:val="28"/>
        </w:rPr>
        <w:t xml:space="preserve"> C</w:t>
      </w:r>
      <w:r w:rsidR="000F1CBC">
        <w:rPr>
          <w:rFonts w:cstheme="minorHAnsi"/>
          <w:sz w:val="28"/>
          <w:szCs w:val="28"/>
        </w:rPr>
        <w:t>of</w:t>
      </w:r>
      <w:r>
        <w:rPr>
          <w:rFonts w:cstheme="minorHAnsi"/>
          <w:sz w:val="28"/>
          <w:szCs w:val="28"/>
        </w:rPr>
        <w:t>E Primary Academy</w:t>
      </w:r>
      <w:r w:rsidR="00830B7E" w:rsidRPr="00830B7E">
        <w:rPr>
          <w:rFonts w:cstheme="minorHAnsi"/>
          <w:sz w:val="28"/>
          <w:szCs w:val="28"/>
        </w:rPr>
        <w:t xml:space="preserve"> recognises that certain groups in society can be disadvantaged because of</w:t>
      </w:r>
      <w:r w:rsidR="00830B7E">
        <w:rPr>
          <w:rFonts w:cstheme="minorHAnsi"/>
          <w:sz w:val="28"/>
          <w:szCs w:val="28"/>
        </w:rPr>
        <w:t xml:space="preserve"> </w:t>
      </w:r>
      <w:r w:rsidR="00830B7E" w:rsidRPr="00830B7E">
        <w:rPr>
          <w:rFonts w:cstheme="minorHAnsi"/>
          <w:sz w:val="28"/>
          <w:szCs w:val="28"/>
        </w:rPr>
        <w:t>unlawful discrimination they may face due to their race, sex, disability, gender reassignment, marriage</w:t>
      </w:r>
      <w:r w:rsidR="00830B7E">
        <w:rPr>
          <w:rFonts w:cstheme="minorHAnsi"/>
          <w:sz w:val="28"/>
          <w:szCs w:val="28"/>
        </w:rPr>
        <w:t xml:space="preserve"> </w:t>
      </w:r>
      <w:r w:rsidR="00830B7E" w:rsidRPr="00830B7E">
        <w:rPr>
          <w:rFonts w:cstheme="minorHAnsi"/>
          <w:sz w:val="28"/>
          <w:szCs w:val="28"/>
        </w:rPr>
        <w:t>or civil partnership, religion or belief, sexual orientation, age, or pregnancy and maternity.</w:t>
      </w:r>
    </w:p>
    <w:p w14:paraId="5C680DB5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has a statutory duty to publish an Equality Information and Objectives Statement. This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policy sets out how the school determines its equality objectives.</w:t>
      </w:r>
    </w:p>
    <w:p w14:paraId="1EE2CDDF" w14:textId="77777777" w:rsidR="00830B7E" w:rsidRPr="00830B7E" w:rsidRDefault="00830B7E" w:rsidP="00830B7E">
      <w:pPr>
        <w:rPr>
          <w:rFonts w:cstheme="minorHAnsi"/>
          <w:b/>
          <w:sz w:val="28"/>
          <w:szCs w:val="28"/>
          <w:u w:val="single"/>
        </w:rPr>
      </w:pPr>
      <w:r w:rsidRPr="00830B7E">
        <w:rPr>
          <w:rFonts w:cstheme="minorHAnsi"/>
          <w:sz w:val="28"/>
          <w:szCs w:val="28"/>
        </w:rPr>
        <w:t xml:space="preserve">1. </w:t>
      </w:r>
      <w:r w:rsidRPr="00830B7E">
        <w:rPr>
          <w:rFonts w:cstheme="minorHAnsi"/>
          <w:b/>
          <w:sz w:val="28"/>
          <w:szCs w:val="28"/>
          <w:u w:val="single"/>
        </w:rPr>
        <w:t>Legal framework</w:t>
      </w:r>
    </w:p>
    <w:p w14:paraId="7E0093D0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This policy has due regard to all relevant legislation and statutory guidance including, but not limited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to, the following:</w:t>
      </w:r>
    </w:p>
    <w:p w14:paraId="77338E6A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Human Rights Act 1998</w:t>
      </w:r>
    </w:p>
    <w:p w14:paraId="0FEB8274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Special Educational Needs and Disability Regulations 2014</w:t>
      </w:r>
    </w:p>
    <w:p w14:paraId="58F85F0D" w14:textId="77777777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Education and Inspections Act 2006</w:t>
      </w:r>
    </w:p>
    <w:p w14:paraId="4B63576E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Equality Act 2010</w:t>
      </w:r>
    </w:p>
    <w:p w14:paraId="3D1DEB68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Equality Act 2010 (Specific Duties and Public Authorities) Regulations 2017</w:t>
      </w:r>
    </w:p>
    <w:p w14:paraId="3FDCC375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Public Sector Equality Duty (PSED)</w:t>
      </w:r>
    </w:p>
    <w:p w14:paraId="13432EB5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Data Protection Act 2018</w:t>
      </w:r>
    </w:p>
    <w:p w14:paraId="13638902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UK General Data Protection Regulation (GDPR)</w:t>
      </w:r>
    </w:p>
    <w:p w14:paraId="6C8BCE7E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lastRenderedPageBreak/>
        <w:t>This policy also has due regard for non-statutory guidance, including the following:</w:t>
      </w:r>
    </w:p>
    <w:p w14:paraId="4A7D9D87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DfE (2014) ’The Equality Act 2010 and schools’</w:t>
      </w:r>
    </w:p>
    <w:p w14:paraId="5011114B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This policy operates in conjunction with the following school policies:</w:t>
      </w:r>
    </w:p>
    <w:p w14:paraId="39D14E80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Equality Information and Objectives Statement</w:t>
      </w:r>
    </w:p>
    <w:p w14:paraId="2DBD5FB0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Admissions Policy</w:t>
      </w:r>
    </w:p>
    <w:p w14:paraId="550CBEF3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Complaints Procedures Policy</w:t>
      </w:r>
    </w:p>
    <w:p w14:paraId="65064C36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Grievance Policy</w:t>
      </w:r>
    </w:p>
    <w:p w14:paraId="3DA6AEF3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Data Protection Policy</w:t>
      </w:r>
    </w:p>
    <w:p w14:paraId="3E92795E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The Equality Act 2010 provides a modern, single legal framework with three </w:t>
      </w:r>
      <w:proofErr w:type="gramStart"/>
      <w:r w:rsidRPr="00830B7E">
        <w:rPr>
          <w:rFonts w:cstheme="minorHAnsi"/>
          <w:sz w:val="28"/>
          <w:szCs w:val="28"/>
        </w:rPr>
        <w:t>broad</w:t>
      </w:r>
      <w:proofErr w:type="gramEnd"/>
      <w:r w:rsidRPr="00830B7E">
        <w:rPr>
          <w:rFonts w:cstheme="minorHAnsi"/>
          <w:sz w:val="28"/>
          <w:szCs w:val="28"/>
        </w:rPr>
        <w:t xml:space="preserve"> duties:</w:t>
      </w:r>
    </w:p>
    <w:p w14:paraId="1446E3DE" w14:textId="77777777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Eliminate discrimination harassment and victimisation</w:t>
      </w:r>
      <w:r>
        <w:rPr>
          <w:rFonts w:cstheme="minorHAnsi"/>
          <w:sz w:val="28"/>
          <w:szCs w:val="28"/>
        </w:rPr>
        <w:t xml:space="preserve">- </w:t>
      </w:r>
    </w:p>
    <w:p w14:paraId="7EA07185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Advance equality of opportunity</w:t>
      </w:r>
    </w:p>
    <w:p w14:paraId="6C2FEC28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Foster good relations</w:t>
      </w:r>
    </w:p>
    <w:p w14:paraId="0583A9A7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For the purpose of this policy, the Equality Act 2010 will be referred to as ‘the Act’. The school fully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understands the principles of the Act and the work needed to ensure that those with protected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characteristics are not discriminated against and are given equal opportunities. Protected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characteristics, under the Act, are as follows:</w:t>
      </w:r>
    </w:p>
    <w:p w14:paraId="27102D88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Age</w:t>
      </w:r>
    </w:p>
    <w:p w14:paraId="32AF8749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Disability</w:t>
      </w:r>
    </w:p>
    <w:p w14:paraId="12E5BCEF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Race, colour, nationality or ethnicity</w:t>
      </w:r>
    </w:p>
    <w:p w14:paraId="128DE642" w14:textId="77777777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Sex</w:t>
      </w:r>
    </w:p>
    <w:p w14:paraId="68C725C0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Gender reassignment</w:t>
      </w:r>
    </w:p>
    <w:p w14:paraId="3B00244C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Maternity and pregnancy</w:t>
      </w:r>
    </w:p>
    <w:p w14:paraId="0F7D4085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Religion and belief</w:t>
      </w:r>
    </w:p>
    <w:p w14:paraId="5320D7AD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Sexual orientation</w:t>
      </w:r>
    </w:p>
    <w:p w14:paraId="2DFEEBE1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Marriage and civil partnership</w:t>
      </w:r>
    </w:p>
    <w:p w14:paraId="27ABDD06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Act makes it unlawful for the responsible body of a school to discriminate against, harass or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victimise a pupil or potential pupil:</w:t>
      </w:r>
    </w:p>
    <w:p w14:paraId="074AF132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In relation to admissions.</w:t>
      </w:r>
    </w:p>
    <w:p w14:paraId="6113BF9D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In the way it provides education for pupils.</w:t>
      </w:r>
    </w:p>
    <w:p w14:paraId="4DAAC991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 In the way it provides pupils access to any benefit, facility or service.</w:t>
      </w:r>
    </w:p>
    <w:p w14:paraId="2C03B038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By excluding a pupil or subjecting them to any other detriment.</w:t>
      </w:r>
    </w:p>
    <w:p w14:paraId="248C2771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lastRenderedPageBreak/>
        <w:t xml:space="preserve">The responsible body for the school is the Governing Body or </w:t>
      </w:r>
      <w:r>
        <w:rPr>
          <w:rFonts w:cstheme="minorHAnsi"/>
          <w:sz w:val="28"/>
          <w:szCs w:val="28"/>
        </w:rPr>
        <w:t>St Chads Academy Trust</w:t>
      </w:r>
      <w:r w:rsidRPr="00830B7E">
        <w:rPr>
          <w:rFonts w:cstheme="minorHAnsi"/>
          <w:sz w:val="28"/>
          <w:szCs w:val="28"/>
        </w:rPr>
        <w:t>.</w:t>
      </w:r>
    </w:p>
    <w:p w14:paraId="2FD1DE63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school’s liability not to discriminate, harass or victimise does not end when a pupil has left the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school, but will apply to subsequent actions connected to the previous relationship between school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and pupil, such as the provision of references on former pupils or access to former pupils’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communications and activities.</w:t>
      </w:r>
    </w:p>
    <w:p w14:paraId="214D489E" w14:textId="77777777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promote equality of opportunity for all staff and job applicants</w:t>
      </w:r>
      <w:r>
        <w:rPr>
          <w:rFonts w:cstheme="minorHAnsi"/>
          <w:sz w:val="28"/>
          <w:szCs w:val="28"/>
        </w:rPr>
        <w:t>.</w:t>
      </w:r>
    </w:p>
    <w:p w14:paraId="2CE7A845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</w:p>
    <w:p w14:paraId="4E2F34DC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2. </w:t>
      </w:r>
      <w:r w:rsidRPr="00830B7E">
        <w:rPr>
          <w:rFonts w:cstheme="minorHAnsi"/>
          <w:b/>
          <w:sz w:val="28"/>
          <w:szCs w:val="28"/>
          <w:u w:val="single"/>
        </w:rPr>
        <w:t>Roles and responsibilities</w:t>
      </w:r>
    </w:p>
    <w:p w14:paraId="040BB4F1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Local Academy Committee</w:t>
      </w:r>
      <w:r w:rsidRPr="00830B7E">
        <w:rPr>
          <w:rFonts w:cstheme="minorHAnsi"/>
          <w:sz w:val="28"/>
          <w:szCs w:val="28"/>
        </w:rPr>
        <w:t xml:space="preserve"> will:</w:t>
      </w:r>
    </w:p>
    <w:p w14:paraId="50292CEF" w14:textId="77777777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Ensure that the school complies with the appropriate equality legislation and regulations.</w:t>
      </w:r>
    </w:p>
    <w:p w14:paraId="56ADAD2E" w14:textId="4B9E9880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Meet its obligations under the PSED</w:t>
      </w:r>
      <w:r>
        <w:rPr>
          <w:rFonts w:cstheme="minorHAnsi"/>
          <w:sz w:val="28"/>
          <w:szCs w:val="28"/>
        </w:rPr>
        <w:t xml:space="preserve"> (Public Sector E</w:t>
      </w:r>
      <w:r w:rsidR="00330303">
        <w:rPr>
          <w:rFonts w:cstheme="minorHAnsi"/>
          <w:sz w:val="28"/>
          <w:szCs w:val="28"/>
        </w:rPr>
        <w:t>q</w:t>
      </w:r>
      <w:r>
        <w:rPr>
          <w:rFonts w:cstheme="minorHAnsi"/>
          <w:sz w:val="28"/>
          <w:szCs w:val="28"/>
        </w:rPr>
        <w:t>uality Duty)</w:t>
      </w:r>
      <w:r w:rsidRPr="00830B7E">
        <w:rPr>
          <w:rFonts w:cstheme="minorHAnsi"/>
          <w:sz w:val="28"/>
          <w:szCs w:val="28"/>
        </w:rPr>
        <w:t xml:space="preserve"> to:</w:t>
      </w:r>
    </w:p>
    <w:p w14:paraId="5FD9AE2D" w14:textId="77777777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Publish equality objectives at least every four years commencing on the date of the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last publication.</w:t>
      </w:r>
    </w:p>
    <w:p w14:paraId="3CFBE6D7" w14:textId="77777777" w:rsidR="00830B7E" w:rsidRP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Update and publish information every year to demonstrate school compliance with</w:t>
      </w:r>
      <w:r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the PSED.</w:t>
      </w:r>
    </w:p>
    <w:p w14:paraId="26D38E90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Ensure that the school’s policies and procedures are developed and implemented with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appropriate equality impact assessments informing future plans.</w:t>
      </w:r>
    </w:p>
    <w:p w14:paraId="1D10F698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Ensure that the school’s Admissions Policy does not discriminate in any way.</w:t>
      </w:r>
    </w:p>
    <w:p w14:paraId="2ED0D540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Ensure equal opportunities in its staff recruitment and promotion practices, professional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development programmes and in membership of the Governing Body.</w:t>
      </w:r>
    </w:p>
    <w:p w14:paraId="1C91BC4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Proactively recruit high-quality applicants from under-represented groups.</w:t>
      </w:r>
    </w:p>
    <w:p w14:paraId="1DF113A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Provide information in appropriate and accessible formats.</w:t>
      </w:r>
    </w:p>
    <w:p w14:paraId="448C1DC0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Ensure that the necessary disciplinary measures are in place to enforce this policy.</w:t>
      </w:r>
    </w:p>
    <w:p w14:paraId="4E5E230B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0C73441A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Headteacher will:</w:t>
      </w:r>
    </w:p>
    <w:p w14:paraId="3D084A86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Implement and champion this policy and its procedures.</w:t>
      </w:r>
    </w:p>
    <w:p w14:paraId="021FCF8C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lastRenderedPageBreak/>
        <w:t>Ensure that all staff members receive the appropriate equality and diversity training as part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of their induction and CPD.</w:t>
      </w:r>
    </w:p>
    <w:p w14:paraId="1969F1AC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 Ensure that all parents, visitors and contractors are aware of, and comply with, the provisions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of this policy.</w:t>
      </w:r>
    </w:p>
    <w:p w14:paraId="106915B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Actively challenge and take appropriate action in any case of discriminatory practice.</w:t>
      </w:r>
    </w:p>
    <w:p w14:paraId="2A733A91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Address any reported incidents of harassment or bullying in line with DfE guidance.</w:t>
      </w:r>
    </w:p>
    <w:p w14:paraId="219A96C8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Produce an annual report on the progress of implementing the provisions of this policy and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 xml:space="preserve">report it to the </w:t>
      </w:r>
      <w:r w:rsidR="00DB1B29">
        <w:rPr>
          <w:rFonts w:cstheme="minorHAnsi"/>
          <w:sz w:val="28"/>
          <w:szCs w:val="28"/>
        </w:rPr>
        <w:t>Local Academy Committee</w:t>
      </w:r>
      <w:r w:rsidRPr="00DB1B29">
        <w:rPr>
          <w:rFonts w:cstheme="minorHAnsi"/>
          <w:sz w:val="28"/>
          <w:szCs w:val="28"/>
        </w:rPr>
        <w:t>.</w:t>
      </w:r>
    </w:p>
    <w:p w14:paraId="429742C9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Employees will:</w:t>
      </w:r>
    </w:p>
    <w:p w14:paraId="3FE9E17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Be mindful of any incidents of harassment or bullying in the school.</w:t>
      </w:r>
    </w:p>
    <w:p w14:paraId="0A7BD19A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Track and monitor any instances of discrimination and deal with these in a consistent manner,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making a report to the Headteacher as necessary and following up with pupils as required.</w:t>
      </w:r>
    </w:p>
    <w:p w14:paraId="4B24B0F9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Identify and challenge bias and stereotyping within the curriculum and the school’s culture.</w:t>
      </w:r>
    </w:p>
    <w:p w14:paraId="59A62ADB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Promote equality and good relations, and not harass or discriminate in any way.</w:t>
      </w:r>
    </w:p>
    <w:p w14:paraId="56C6EAB3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Monitor pupils’ progress and needs to ensure the appropriate support is in place.</w:t>
      </w:r>
    </w:p>
    <w:p w14:paraId="2826B862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Keep up-to-date with equality legislation and its application by attending the appropriate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training.</w:t>
      </w:r>
    </w:p>
    <w:p w14:paraId="707C5BE5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Champion diversity and inclusion.</w:t>
      </w:r>
    </w:p>
    <w:p w14:paraId="6DDE474A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Pupils will:</w:t>
      </w:r>
    </w:p>
    <w:p w14:paraId="0361DFB1" w14:textId="77777777" w:rsidR="00830B7E" w:rsidRPr="00830B7E" w:rsidRDefault="00DB1B29" w:rsidP="00830B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30B7E" w:rsidRPr="00830B7E">
        <w:rPr>
          <w:rFonts w:cstheme="minorHAnsi"/>
          <w:sz w:val="28"/>
          <w:szCs w:val="28"/>
        </w:rPr>
        <w:t xml:space="preserve"> Not discriminate or harass any other pupil or staff member.</w:t>
      </w:r>
    </w:p>
    <w:p w14:paraId="5CCF3BE0" w14:textId="77777777" w:rsidR="00830B7E" w:rsidRPr="00830B7E" w:rsidRDefault="00DB1B29" w:rsidP="00830B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30B7E" w:rsidRPr="00830B7E">
        <w:rPr>
          <w:rFonts w:cstheme="minorHAnsi"/>
          <w:sz w:val="28"/>
          <w:szCs w:val="28"/>
        </w:rPr>
        <w:t>Actively encourage equality and diversity in the school by contributing their cultural</w:t>
      </w:r>
      <w:r>
        <w:rPr>
          <w:rFonts w:cstheme="minorHAnsi"/>
          <w:sz w:val="28"/>
          <w:szCs w:val="28"/>
        </w:rPr>
        <w:t xml:space="preserve"> </w:t>
      </w:r>
      <w:r w:rsidR="00830B7E" w:rsidRPr="00830B7E">
        <w:rPr>
          <w:rFonts w:cstheme="minorHAnsi"/>
          <w:sz w:val="28"/>
          <w:szCs w:val="28"/>
        </w:rPr>
        <w:t>experiences and values.</w:t>
      </w:r>
    </w:p>
    <w:p w14:paraId="1538F185" w14:textId="77777777" w:rsidR="00830B7E" w:rsidRPr="00830B7E" w:rsidRDefault="00DB1B29" w:rsidP="00830B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30B7E" w:rsidRPr="00830B7E">
        <w:rPr>
          <w:rFonts w:cstheme="minorHAnsi"/>
          <w:sz w:val="28"/>
          <w:szCs w:val="28"/>
        </w:rPr>
        <w:t>Report any incidences of bullying or harassment, whether to themselves or to others, to the</w:t>
      </w:r>
      <w:r>
        <w:rPr>
          <w:rFonts w:cstheme="minorHAnsi"/>
          <w:sz w:val="28"/>
          <w:szCs w:val="28"/>
        </w:rPr>
        <w:t xml:space="preserve"> </w:t>
      </w:r>
      <w:r w:rsidR="00830B7E" w:rsidRPr="00830B7E">
        <w:rPr>
          <w:rFonts w:cstheme="minorHAnsi"/>
          <w:sz w:val="28"/>
          <w:szCs w:val="28"/>
        </w:rPr>
        <w:t>head of year or to another member of staff.</w:t>
      </w:r>
    </w:p>
    <w:p w14:paraId="4496396F" w14:textId="77777777" w:rsidR="00830B7E" w:rsidRPr="00830B7E" w:rsidRDefault="00DB1B29" w:rsidP="00830B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30B7E" w:rsidRPr="00830B7E">
        <w:rPr>
          <w:rFonts w:cstheme="minorHAnsi"/>
          <w:sz w:val="28"/>
          <w:szCs w:val="28"/>
        </w:rPr>
        <w:t>Abide by all the school’s equality and diversity policies, procedures and codes.</w:t>
      </w:r>
    </w:p>
    <w:p w14:paraId="5226210E" w14:textId="77777777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lastRenderedPageBreak/>
        <w:t>The school will have an equality page on its website, in order to demonstrate how it is complying with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the PSED in the Equality Act 2010, and advancing equality of opportunity.</w:t>
      </w:r>
    </w:p>
    <w:p w14:paraId="1BCEE5BD" w14:textId="77777777" w:rsidR="00DB1B29" w:rsidRPr="00830B7E" w:rsidRDefault="00DB1B29" w:rsidP="00830B7E">
      <w:pPr>
        <w:rPr>
          <w:rFonts w:cstheme="minorHAnsi"/>
          <w:sz w:val="28"/>
          <w:szCs w:val="28"/>
        </w:rPr>
      </w:pPr>
    </w:p>
    <w:p w14:paraId="6B503A5B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3.</w:t>
      </w:r>
      <w:r w:rsidRPr="00DB1B29">
        <w:rPr>
          <w:rFonts w:cstheme="minorHAnsi"/>
          <w:b/>
          <w:sz w:val="28"/>
          <w:szCs w:val="28"/>
        </w:rPr>
        <w:t xml:space="preserve"> </w:t>
      </w:r>
      <w:r w:rsidRPr="00DB1B29">
        <w:rPr>
          <w:rFonts w:cstheme="minorHAnsi"/>
          <w:b/>
          <w:sz w:val="28"/>
          <w:szCs w:val="28"/>
          <w:u w:val="single"/>
        </w:rPr>
        <w:t>Equality objectives</w:t>
      </w:r>
    </w:p>
    <w:p w14:paraId="7FDBA5D2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is committed to promoting the welfare and equality of all its staff, pupils and other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members of the school community.</w:t>
      </w:r>
    </w:p>
    <w:p w14:paraId="287577BB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sees all members of the school community as of equal value, regardless of any protected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characteristic. The school’s policies, procedures and activities will not discriminate but must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nevertheless take account of differences in life experience, outlook and background, and in the kinds</w:t>
      </w:r>
    </w:p>
    <w:p w14:paraId="3D7EFFF3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proofErr w:type="gramStart"/>
      <w:r w:rsidRPr="00830B7E">
        <w:rPr>
          <w:rFonts w:cstheme="minorHAnsi"/>
          <w:sz w:val="28"/>
          <w:szCs w:val="28"/>
        </w:rPr>
        <w:t>of</w:t>
      </w:r>
      <w:proofErr w:type="gramEnd"/>
      <w:r w:rsidRPr="00830B7E">
        <w:rPr>
          <w:rFonts w:cstheme="minorHAnsi"/>
          <w:sz w:val="28"/>
          <w:szCs w:val="28"/>
        </w:rPr>
        <w:t xml:space="preserve"> barriers and disadvantages which people may face in relation to any protected characteristic.</w:t>
      </w:r>
    </w:p>
    <w:p w14:paraId="4C2DDDE6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school’s Equality Information and Objectives Statement sets out how the school is meeting the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PSED and outlines how equality of opportunity is ensured for all members of the school community.</w:t>
      </w:r>
    </w:p>
    <w:p w14:paraId="16A6AB7B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Equality Information and Objectives Statement is reviewed at least every four years and is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published on the school website annually.</w:t>
      </w:r>
    </w:p>
    <w:p w14:paraId="130D48E1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consult with stakeholders to establish equality objectives and draw up a plan based on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information collected on protected groups and accessibility planning.</w:t>
      </w:r>
    </w:p>
    <w:p w14:paraId="7FB1A63E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To achieve this, the school has established objectives which can be found in Appendix A of this policy</w:t>
      </w:r>
      <w:r w:rsidR="00DB1B29">
        <w:rPr>
          <w:rFonts w:cstheme="minorHAnsi"/>
          <w:sz w:val="28"/>
          <w:szCs w:val="28"/>
        </w:rPr>
        <w:t>.</w:t>
      </w:r>
    </w:p>
    <w:p w14:paraId="5D4395CD" w14:textId="77777777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regularly review the steps being taken and the progress made towards the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achievement of these objectives and, in line with the specific duties of the PSED.</w:t>
      </w:r>
    </w:p>
    <w:p w14:paraId="04D6CE4A" w14:textId="77777777" w:rsidR="00DB1B29" w:rsidRPr="00830B7E" w:rsidRDefault="00DB1B29" w:rsidP="00830B7E">
      <w:pPr>
        <w:rPr>
          <w:rFonts w:cstheme="minorHAnsi"/>
          <w:sz w:val="28"/>
          <w:szCs w:val="28"/>
        </w:rPr>
      </w:pPr>
    </w:p>
    <w:p w14:paraId="3FB4A72D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4. </w:t>
      </w:r>
      <w:r w:rsidRPr="00DB1B29">
        <w:rPr>
          <w:rFonts w:cstheme="minorHAnsi"/>
          <w:b/>
          <w:sz w:val="28"/>
          <w:szCs w:val="28"/>
          <w:u w:val="single"/>
        </w:rPr>
        <w:t>Collecting and using information</w:t>
      </w:r>
    </w:p>
    <w:p w14:paraId="107E4F54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In accordance with the requirements outlined in the UK GDPR and Data Protection Act 2018, personal</w:t>
      </w:r>
    </w:p>
    <w:p w14:paraId="58B60528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proofErr w:type="gramStart"/>
      <w:r w:rsidRPr="00830B7E">
        <w:rPr>
          <w:rFonts w:cstheme="minorHAnsi"/>
          <w:sz w:val="28"/>
          <w:szCs w:val="28"/>
        </w:rPr>
        <w:lastRenderedPageBreak/>
        <w:t>data</w:t>
      </w:r>
      <w:proofErr w:type="gramEnd"/>
      <w:r w:rsidRPr="00830B7E">
        <w:rPr>
          <w:rFonts w:cstheme="minorHAnsi"/>
          <w:sz w:val="28"/>
          <w:szCs w:val="28"/>
        </w:rPr>
        <w:t xml:space="preserve"> will be lawfully collected and processed in line with the principles and practices outlined in the</w:t>
      </w:r>
    </w:p>
    <w:p w14:paraId="59F0BFD9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Data Protection Policy and only for specified, explicit and legitimate purposes, e.g. to comply with the</w:t>
      </w:r>
    </w:p>
    <w:p w14:paraId="03FCCC64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proofErr w:type="gramStart"/>
      <w:r w:rsidRPr="00830B7E">
        <w:rPr>
          <w:rFonts w:cstheme="minorHAnsi"/>
          <w:sz w:val="28"/>
          <w:szCs w:val="28"/>
        </w:rPr>
        <w:t>school’s</w:t>
      </w:r>
      <w:proofErr w:type="gramEnd"/>
      <w:r w:rsidRPr="00830B7E">
        <w:rPr>
          <w:rFonts w:cstheme="minorHAnsi"/>
          <w:sz w:val="28"/>
          <w:szCs w:val="28"/>
        </w:rPr>
        <w:t xml:space="preserve"> legal obligations.</w:t>
      </w:r>
    </w:p>
    <w:p w14:paraId="1439C2AA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collect equality information for the purpose of:</w:t>
      </w:r>
    </w:p>
    <w:p w14:paraId="06EDBF4A" w14:textId="77777777" w:rsid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Identifying key issues, e.g. unlawful discrimination in teaching methods.</w:t>
      </w:r>
    </w:p>
    <w:p w14:paraId="69D030F4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 Assessing performance, e.g. benchmarking against similar organisations locally or nationally.</w:t>
      </w:r>
    </w:p>
    <w:p w14:paraId="72F2EDE2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Taking action, e.g. adapting working practice to accommodate the needs of staff who share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protected characteristics.</w:t>
      </w:r>
    </w:p>
    <w:p w14:paraId="6C9CF0DC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build an equality profile for staff to assist with identifying any issues within their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recruitment regime. The school will obtain the following information from their staff:</w:t>
      </w:r>
    </w:p>
    <w:p w14:paraId="5BD10834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Recruitment and promotion</w:t>
      </w:r>
    </w:p>
    <w:p w14:paraId="7D349C76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Numbers of part-time and full-time staff</w:t>
      </w:r>
    </w:p>
    <w:p w14:paraId="66635872" w14:textId="77777777" w:rsid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Pay and remuneration</w:t>
      </w:r>
    </w:p>
    <w:p w14:paraId="0C44F7BE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 Training</w:t>
      </w:r>
    </w:p>
    <w:p w14:paraId="4CE0DDD5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Return to work of staff members on parental leave</w:t>
      </w:r>
    </w:p>
    <w:p w14:paraId="69AB1BD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Return to work of disabled employees following sick leave relating to their disabilities</w:t>
      </w:r>
    </w:p>
    <w:p w14:paraId="6458747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Appraisals</w:t>
      </w:r>
    </w:p>
    <w:p w14:paraId="307956F2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Grievances (including about harassment)</w:t>
      </w:r>
    </w:p>
    <w:p w14:paraId="3A094799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Disciplinary action (including for harassment)</w:t>
      </w:r>
    </w:p>
    <w:p w14:paraId="110C8F94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Dismissals and other reasons for leaving</w:t>
      </w:r>
    </w:p>
    <w:p w14:paraId="29ECCFD3" w14:textId="77777777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use the information it obtains to analyse any gaps present in its equality documentary.</w:t>
      </w:r>
    </w:p>
    <w:p w14:paraId="7CED87D2" w14:textId="77777777" w:rsidR="00DB1B29" w:rsidRPr="00830B7E" w:rsidRDefault="00DB1B29" w:rsidP="00830B7E">
      <w:pPr>
        <w:rPr>
          <w:rFonts w:cstheme="minorHAnsi"/>
          <w:sz w:val="28"/>
          <w:szCs w:val="28"/>
        </w:rPr>
      </w:pPr>
    </w:p>
    <w:p w14:paraId="3F809001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5. </w:t>
      </w:r>
      <w:r w:rsidRPr="00DB1B29">
        <w:rPr>
          <w:rFonts w:cstheme="minorHAnsi"/>
          <w:b/>
          <w:sz w:val="28"/>
          <w:szCs w:val="28"/>
          <w:u w:val="single"/>
        </w:rPr>
        <w:t>Publishing information</w:t>
      </w:r>
    </w:p>
    <w:p w14:paraId="422154FF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publish information to demonstrate its compliance with the Act. The school will publish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information relating to people within the school community who share relevant protected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characteristics, including:</w:t>
      </w:r>
    </w:p>
    <w:p w14:paraId="13C6A44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People affected by the school’s policies and procedures.</w:t>
      </w:r>
    </w:p>
    <w:p w14:paraId="469962B4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lastRenderedPageBreak/>
        <w:t>The school will not provide this information if:</w:t>
      </w:r>
    </w:p>
    <w:p w14:paraId="056C7999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The employee is employed under contract personally to do work.</w:t>
      </w:r>
    </w:p>
    <w:p w14:paraId="2D818CC5" w14:textId="77777777" w:rsidR="00830B7E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The employer does not have this information, and it is not reasonably practicable for the</w:t>
      </w:r>
      <w:r w:rsid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employer to obtain the data.</w:t>
      </w:r>
    </w:p>
    <w:p w14:paraId="5E021F28" w14:textId="77777777" w:rsidR="00DB1B29" w:rsidRPr="00DB1B29" w:rsidRDefault="00DB1B29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</w:p>
    <w:p w14:paraId="405708C0" w14:textId="1E4D4908" w:rsidR="00DB1B29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6. </w:t>
      </w:r>
      <w:r w:rsidRPr="00DB1B29">
        <w:rPr>
          <w:rFonts w:cstheme="minorHAnsi"/>
          <w:b/>
          <w:sz w:val="28"/>
          <w:szCs w:val="28"/>
          <w:u w:val="single"/>
        </w:rPr>
        <w:t>Promoting equality</w:t>
      </w:r>
    </w:p>
    <w:p w14:paraId="65F78830" w14:textId="6299D1DB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The school’s </w:t>
      </w:r>
      <w:r w:rsidR="00DB1B29">
        <w:rPr>
          <w:rFonts w:cstheme="minorHAnsi"/>
          <w:sz w:val="28"/>
          <w:szCs w:val="28"/>
        </w:rPr>
        <w:t xml:space="preserve">Equality </w:t>
      </w:r>
      <w:r w:rsidR="00330303">
        <w:rPr>
          <w:rFonts w:cstheme="minorHAnsi"/>
          <w:sz w:val="28"/>
          <w:szCs w:val="28"/>
        </w:rPr>
        <w:t xml:space="preserve">Information and Objectives </w:t>
      </w:r>
      <w:r w:rsidRPr="00830B7E">
        <w:rPr>
          <w:rFonts w:cstheme="minorHAnsi"/>
          <w:sz w:val="28"/>
          <w:szCs w:val="28"/>
        </w:rPr>
        <w:t xml:space="preserve">Policy </w:t>
      </w:r>
      <w:r w:rsidR="00330303">
        <w:rPr>
          <w:rFonts w:cstheme="minorHAnsi"/>
          <w:sz w:val="28"/>
          <w:szCs w:val="28"/>
        </w:rPr>
        <w:t xml:space="preserve">and the Accessibility Policy </w:t>
      </w:r>
      <w:r w:rsidRPr="00830B7E">
        <w:rPr>
          <w:rFonts w:cstheme="minorHAnsi"/>
          <w:sz w:val="28"/>
          <w:szCs w:val="28"/>
        </w:rPr>
        <w:t>set</w:t>
      </w:r>
      <w:r w:rsidR="00330303">
        <w:rPr>
          <w:rFonts w:cstheme="minorHAnsi"/>
          <w:sz w:val="28"/>
          <w:szCs w:val="28"/>
        </w:rPr>
        <w:t>s</w:t>
      </w:r>
      <w:r w:rsidRPr="00830B7E">
        <w:rPr>
          <w:rFonts w:cstheme="minorHAnsi"/>
          <w:sz w:val="28"/>
          <w:szCs w:val="28"/>
        </w:rPr>
        <w:t xml:space="preserve"> out the school’s approach to promoting equality and diversity across the whole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school community.</w:t>
      </w:r>
    </w:p>
    <w:p w14:paraId="64307C7E" w14:textId="77777777" w:rsidR="00DB1B29" w:rsidRPr="00830B7E" w:rsidRDefault="00DB1B29" w:rsidP="00830B7E">
      <w:pPr>
        <w:rPr>
          <w:rFonts w:cstheme="minorHAnsi"/>
          <w:sz w:val="28"/>
          <w:szCs w:val="28"/>
        </w:rPr>
      </w:pPr>
    </w:p>
    <w:p w14:paraId="3324CC8F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7. </w:t>
      </w:r>
      <w:r w:rsidRPr="00DB1B29">
        <w:rPr>
          <w:rFonts w:cstheme="minorHAnsi"/>
          <w:b/>
          <w:sz w:val="28"/>
          <w:szCs w:val="28"/>
          <w:u w:val="single"/>
        </w:rPr>
        <w:t>Addressing prejudice-related incidents</w:t>
      </w:r>
    </w:p>
    <w:p w14:paraId="25C85B2C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is opposed to all forms of prejudice. The school will ensure that pupils and staff are aware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of the impact of prejudice. The school will address any incidents immediately and, where appropriate,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 xml:space="preserve">report them to </w:t>
      </w:r>
      <w:r w:rsidR="00DB1B29">
        <w:rPr>
          <w:rFonts w:cstheme="minorHAnsi"/>
          <w:sz w:val="28"/>
          <w:szCs w:val="28"/>
        </w:rPr>
        <w:t>St Chad’s Academy Trust</w:t>
      </w:r>
      <w:r w:rsidRPr="00830B7E">
        <w:rPr>
          <w:rFonts w:cstheme="minorHAnsi"/>
          <w:sz w:val="28"/>
          <w:szCs w:val="28"/>
        </w:rPr>
        <w:t>.</w:t>
      </w:r>
    </w:p>
    <w:p w14:paraId="125E7CEE" w14:textId="77777777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Any reports of bullying and prejudice will be carefully monitored and dealt with accordingly.</w:t>
      </w:r>
    </w:p>
    <w:p w14:paraId="4DEB770C" w14:textId="77777777" w:rsidR="00DB1B29" w:rsidRPr="00830B7E" w:rsidRDefault="00DB1B29" w:rsidP="00830B7E">
      <w:pPr>
        <w:rPr>
          <w:rFonts w:cstheme="minorHAnsi"/>
          <w:sz w:val="28"/>
          <w:szCs w:val="28"/>
        </w:rPr>
      </w:pPr>
    </w:p>
    <w:p w14:paraId="5D42F73A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8. </w:t>
      </w:r>
      <w:r w:rsidRPr="00DB1B29">
        <w:rPr>
          <w:rFonts w:cstheme="minorHAnsi"/>
          <w:b/>
          <w:sz w:val="28"/>
          <w:szCs w:val="28"/>
          <w:u w:val="single"/>
        </w:rPr>
        <w:t>Complaints procedures</w:t>
      </w:r>
    </w:p>
    <w:p w14:paraId="6D134D2D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aims to resolve all complaints at the earliest possible stage and is dedicated to continuing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to provide the highest quality of education possible throughout the procedure. Any person, including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a member of the public, is able to make a complaint about the provision of facilities or services that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the school provides.</w:t>
      </w:r>
    </w:p>
    <w:p w14:paraId="1884A0C6" w14:textId="2E54CE21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will adhere to the Complaints Policy to ensure a straightforward, impartial,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 xml:space="preserve">non-adversarial </w:t>
      </w:r>
      <w:proofErr w:type="gramStart"/>
      <w:r w:rsidRPr="00830B7E">
        <w:rPr>
          <w:rFonts w:cstheme="minorHAnsi"/>
          <w:sz w:val="28"/>
          <w:szCs w:val="28"/>
        </w:rPr>
        <w:t>process, that</w:t>
      </w:r>
      <w:proofErr w:type="gramEnd"/>
      <w:r w:rsidRPr="00830B7E">
        <w:rPr>
          <w:rFonts w:cstheme="minorHAnsi"/>
          <w:sz w:val="28"/>
          <w:szCs w:val="28"/>
        </w:rPr>
        <w:t xml:space="preserve"> allows a full and fair investigation, respects confidentiality, and delivers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an effective response and appropriate redress. If a complaint has completed the school’s process and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the complainant remains dissatisfied, they have the right to appeal, as outlined in the Complaints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Policy.</w:t>
      </w:r>
    </w:p>
    <w:p w14:paraId="33189549" w14:textId="77777777" w:rsid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The school works to develop good professional relationships between colleagues; however, the school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 xml:space="preserve">understands that sometimes conflicts may </w:t>
      </w:r>
      <w:r w:rsidRPr="00830B7E">
        <w:rPr>
          <w:rFonts w:cstheme="minorHAnsi"/>
          <w:sz w:val="28"/>
          <w:szCs w:val="28"/>
        </w:rPr>
        <w:lastRenderedPageBreak/>
        <w:t>arise. Through maintaining open communication, the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school wants its employees to feel able to raise any grievances so that appropriate and effective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solutions can be put in place. Grievances raised by staff members will be processed in accordance with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>the school’s Grievance Policy.</w:t>
      </w:r>
    </w:p>
    <w:p w14:paraId="5123E4B0" w14:textId="77777777" w:rsidR="00DB1B29" w:rsidRPr="00830B7E" w:rsidRDefault="00DB1B29" w:rsidP="00830B7E">
      <w:pPr>
        <w:rPr>
          <w:rFonts w:cstheme="minorHAnsi"/>
          <w:sz w:val="28"/>
          <w:szCs w:val="28"/>
        </w:rPr>
      </w:pPr>
    </w:p>
    <w:p w14:paraId="6909259A" w14:textId="77777777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9. </w:t>
      </w:r>
      <w:r w:rsidRPr="00DB1B29">
        <w:rPr>
          <w:rFonts w:cstheme="minorHAnsi"/>
          <w:b/>
          <w:sz w:val="28"/>
          <w:szCs w:val="28"/>
          <w:u w:val="single"/>
        </w:rPr>
        <w:t>Monitoring and review</w:t>
      </w:r>
    </w:p>
    <w:p w14:paraId="1EF473D7" w14:textId="0CDF6521" w:rsidR="00830B7E" w:rsidRPr="00830B7E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 xml:space="preserve">The </w:t>
      </w:r>
      <w:r w:rsidR="00330303">
        <w:rPr>
          <w:rFonts w:cstheme="minorHAnsi"/>
          <w:sz w:val="28"/>
          <w:szCs w:val="28"/>
        </w:rPr>
        <w:t>Executive Principal</w:t>
      </w:r>
      <w:r w:rsidRPr="00830B7E">
        <w:rPr>
          <w:rFonts w:cstheme="minorHAnsi"/>
          <w:sz w:val="28"/>
          <w:szCs w:val="28"/>
        </w:rPr>
        <w:t xml:space="preserve"> will review this policy annually, to ensure that all procedures are up-to-date. The</w:t>
      </w:r>
      <w:r w:rsidR="00DB1B29">
        <w:rPr>
          <w:rFonts w:cstheme="minorHAnsi"/>
          <w:sz w:val="28"/>
          <w:szCs w:val="28"/>
        </w:rPr>
        <w:t xml:space="preserve"> </w:t>
      </w:r>
      <w:r w:rsidRPr="00830B7E">
        <w:rPr>
          <w:rFonts w:cstheme="minorHAnsi"/>
          <w:sz w:val="28"/>
          <w:szCs w:val="28"/>
        </w:rPr>
        <w:t xml:space="preserve">policy will be monitored and evaluated by the </w:t>
      </w:r>
      <w:r w:rsidR="00330303">
        <w:rPr>
          <w:rFonts w:cstheme="minorHAnsi"/>
          <w:sz w:val="28"/>
          <w:szCs w:val="28"/>
        </w:rPr>
        <w:t>Executive Principal</w:t>
      </w:r>
      <w:r w:rsidRPr="00830B7E">
        <w:rPr>
          <w:rFonts w:cstheme="minorHAnsi"/>
          <w:sz w:val="28"/>
          <w:szCs w:val="28"/>
        </w:rPr>
        <w:t xml:space="preserve"> and </w:t>
      </w:r>
      <w:r w:rsidR="00DB1B29">
        <w:rPr>
          <w:rFonts w:cstheme="minorHAnsi"/>
          <w:sz w:val="28"/>
          <w:szCs w:val="28"/>
        </w:rPr>
        <w:t>Local Academy Committee</w:t>
      </w:r>
      <w:r w:rsidRPr="00830B7E">
        <w:rPr>
          <w:rFonts w:cstheme="minorHAnsi"/>
          <w:sz w:val="28"/>
          <w:szCs w:val="28"/>
        </w:rPr>
        <w:t xml:space="preserve"> in the following ways:</w:t>
      </w:r>
    </w:p>
    <w:p w14:paraId="230CD25A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Individual attainment data</w:t>
      </w:r>
    </w:p>
    <w:p w14:paraId="3DEE98F8" w14:textId="77777777" w:rsid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Equal opportunities recruitment data</w:t>
      </w:r>
    </w:p>
    <w:p w14:paraId="056F2682" w14:textId="77777777" w:rsidR="00830B7E" w:rsidRPr="00DB1B29" w:rsidRDefault="00830B7E" w:rsidP="00830B7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 Equality impact assessments</w:t>
      </w:r>
    </w:p>
    <w:p w14:paraId="1424F67C" w14:textId="71374E98" w:rsidR="00830B7E" w:rsidRPr="00DB1B29" w:rsidRDefault="00330303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30B7E" w:rsidRPr="00DB1B29">
        <w:rPr>
          <w:rFonts w:cstheme="minorHAnsi"/>
          <w:sz w:val="28"/>
          <w:szCs w:val="28"/>
        </w:rPr>
        <w:t>Ofsted inspection judgements on equality and diversity</w:t>
      </w:r>
    </w:p>
    <w:p w14:paraId="6910C1CB" w14:textId="77777777" w:rsidR="00830B7E" w:rsidRPr="00DB1B29" w:rsidRDefault="00830B7E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 Incident records related to harassment and bullying</w:t>
      </w:r>
    </w:p>
    <w:p w14:paraId="42E78547" w14:textId="77777777" w:rsidR="008B24E4" w:rsidRDefault="00830B7E" w:rsidP="00830B7E">
      <w:pPr>
        <w:rPr>
          <w:rFonts w:cstheme="minorHAnsi"/>
          <w:sz w:val="28"/>
          <w:szCs w:val="28"/>
        </w:rPr>
      </w:pPr>
      <w:r w:rsidRPr="00830B7E">
        <w:rPr>
          <w:rFonts w:cstheme="minorHAnsi"/>
          <w:sz w:val="28"/>
          <w:szCs w:val="28"/>
        </w:rPr>
        <w:t>Any changes made to this policy will be communicated to all relevant stakeholders.</w:t>
      </w:r>
    </w:p>
    <w:p w14:paraId="46F0CA49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1E8D3607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2A5E666A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028BA902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42DF638E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0EFB106A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50B1641C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405A6974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678C5477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0D914475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18FBED36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13C7E6A5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76E7F9FE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3C6E6C00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73321709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63AAA8B5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25170C16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003763CA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67FBEDE9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46E2DFF5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08B699D7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60388CCB" w14:textId="77777777" w:rsidR="00DB1B29" w:rsidRDefault="00DB1B29" w:rsidP="00830B7E">
      <w:pPr>
        <w:rPr>
          <w:rFonts w:cstheme="minorHAnsi"/>
          <w:sz w:val="28"/>
          <w:szCs w:val="28"/>
        </w:rPr>
      </w:pPr>
    </w:p>
    <w:p w14:paraId="747E30B8" w14:textId="77777777" w:rsidR="00DB1B29" w:rsidRPr="00DB1B29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DB1B29">
        <w:rPr>
          <w:rFonts w:cstheme="minorHAnsi"/>
          <w:b/>
          <w:sz w:val="28"/>
          <w:szCs w:val="28"/>
          <w:u w:val="single"/>
        </w:rPr>
        <w:t>APPENDIX A</w:t>
      </w:r>
    </w:p>
    <w:p w14:paraId="281FEF0B" w14:textId="64582B27" w:rsidR="00DB1B29" w:rsidRPr="00DB1B29" w:rsidRDefault="00DB1B29" w:rsidP="00DB1B29">
      <w:pPr>
        <w:rPr>
          <w:rFonts w:cstheme="minorHAnsi"/>
          <w:sz w:val="28"/>
          <w:szCs w:val="28"/>
          <w:u w:val="single"/>
        </w:rPr>
      </w:pPr>
      <w:r w:rsidRPr="000F1CBC">
        <w:rPr>
          <w:rFonts w:cstheme="minorHAnsi"/>
          <w:sz w:val="28"/>
          <w:szCs w:val="28"/>
          <w:u w:val="single"/>
        </w:rPr>
        <w:t xml:space="preserve">St </w:t>
      </w:r>
      <w:r w:rsidR="000F1CBC" w:rsidRPr="000F1CBC">
        <w:rPr>
          <w:rFonts w:cstheme="minorHAnsi"/>
          <w:sz w:val="28"/>
          <w:szCs w:val="28"/>
          <w:u w:val="single"/>
        </w:rPr>
        <w:t xml:space="preserve">John’s </w:t>
      </w:r>
      <w:r w:rsidR="000F1CBC">
        <w:rPr>
          <w:rFonts w:cstheme="minorHAnsi"/>
          <w:sz w:val="28"/>
          <w:szCs w:val="28"/>
          <w:u w:val="single"/>
        </w:rPr>
        <w:t xml:space="preserve">CofE </w:t>
      </w:r>
      <w:r w:rsidRPr="000F1CBC">
        <w:rPr>
          <w:rFonts w:cstheme="minorHAnsi"/>
          <w:sz w:val="28"/>
          <w:szCs w:val="28"/>
          <w:u w:val="single"/>
        </w:rPr>
        <w:t>Primary</w:t>
      </w:r>
      <w:r w:rsidRPr="00DB1B29">
        <w:rPr>
          <w:rFonts w:cstheme="minorHAnsi"/>
          <w:sz w:val="28"/>
          <w:szCs w:val="28"/>
          <w:u w:val="single"/>
        </w:rPr>
        <w:t xml:space="preserve"> Academy</w:t>
      </w:r>
    </w:p>
    <w:p w14:paraId="6C22378F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Equality Information and Objectives Statement - September 2023</w:t>
      </w:r>
    </w:p>
    <w:p w14:paraId="77BA5C7C" w14:textId="30A006FE" w:rsidR="00DB1B29" w:rsidRPr="00DB1B29" w:rsidRDefault="006A225A" w:rsidP="00DB1B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 xml:space="preserve">John’s CofE </w:t>
      </w:r>
      <w:r>
        <w:rPr>
          <w:rFonts w:cstheme="minorHAnsi"/>
          <w:sz w:val="28"/>
          <w:szCs w:val="28"/>
        </w:rPr>
        <w:t>Primary Academy</w:t>
      </w:r>
      <w:r w:rsidR="00DB1B29" w:rsidRPr="00DB1B29">
        <w:rPr>
          <w:rFonts w:cstheme="minorHAnsi"/>
          <w:sz w:val="28"/>
          <w:szCs w:val="28"/>
        </w:rPr>
        <w:t xml:space="preserve"> is committed to promoting the welfare and equality of all of its staff, pupils</w:t>
      </w:r>
      <w:r>
        <w:rPr>
          <w:rFonts w:cstheme="minorHAnsi"/>
          <w:sz w:val="28"/>
          <w:szCs w:val="28"/>
        </w:rPr>
        <w:t xml:space="preserve"> </w:t>
      </w:r>
      <w:r w:rsidR="00DB1B29" w:rsidRPr="00DB1B29">
        <w:rPr>
          <w:rFonts w:cstheme="minorHAnsi"/>
          <w:sz w:val="28"/>
          <w:szCs w:val="28"/>
        </w:rPr>
        <w:t>and other members of the school community.</w:t>
      </w:r>
    </w:p>
    <w:p w14:paraId="437B04D9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welcome our duties under the Equality Act 2010. The school’s general duties with regard to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equality are:</w:t>
      </w:r>
    </w:p>
    <w:p w14:paraId="6175BFCA" w14:textId="77777777" w:rsidR="00DB1B29" w:rsidRPr="00DB1B29" w:rsidRDefault="006A225A" w:rsidP="00DB1B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B1B29" w:rsidRPr="00DB1B29">
        <w:rPr>
          <w:rFonts w:cstheme="minorHAnsi"/>
          <w:sz w:val="28"/>
          <w:szCs w:val="28"/>
        </w:rPr>
        <w:t xml:space="preserve"> Eliminating discrimination.</w:t>
      </w:r>
    </w:p>
    <w:p w14:paraId="7D4B82BE" w14:textId="77777777" w:rsidR="00DB1B29" w:rsidRPr="00DB1B29" w:rsidRDefault="006A225A" w:rsidP="00DB1B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DB1B29" w:rsidRPr="00DB1B29">
        <w:rPr>
          <w:rFonts w:cstheme="minorHAnsi"/>
          <w:sz w:val="28"/>
          <w:szCs w:val="28"/>
        </w:rPr>
        <w:t>Fostering good relationships.</w:t>
      </w:r>
    </w:p>
    <w:p w14:paraId="54E3B579" w14:textId="77777777" w:rsidR="00DB1B29" w:rsidRPr="00DB1B29" w:rsidRDefault="006A225A" w:rsidP="00DB1B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DB1B29" w:rsidRPr="00DB1B29">
        <w:rPr>
          <w:rFonts w:cstheme="minorHAnsi"/>
          <w:sz w:val="28"/>
          <w:szCs w:val="28"/>
        </w:rPr>
        <w:t>Advancing equality of opportunity.</w:t>
      </w:r>
    </w:p>
    <w:p w14:paraId="3EB5C5F0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will not discriminate against, harass or victimise any staff member, pupil, prospective pupil, or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other member of the school community because of their:</w:t>
      </w:r>
    </w:p>
    <w:p w14:paraId="5E776000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Sex.</w:t>
      </w:r>
    </w:p>
    <w:p w14:paraId="24AADBB5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Age.</w:t>
      </w:r>
    </w:p>
    <w:p w14:paraId="49BB8452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Race.</w:t>
      </w:r>
    </w:p>
    <w:p w14:paraId="39D02843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Disability.</w:t>
      </w:r>
    </w:p>
    <w:p w14:paraId="01A57074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Religion or belief.</w:t>
      </w:r>
    </w:p>
    <w:p w14:paraId="42D7CB03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Sexual orientation.</w:t>
      </w:r>
    </w:p>
    <w:p w14:paraId="6B9406C2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Gender reassignment.</w:t>
      </w:r>
    </w:p>
    <w:p w14:paraId="28D42F86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Pregnancy or maternity.</w:t>
      </w:r>
    </w:p>
    <w:p w14:paraId="6F2FE2A5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Marriage and civil partnership.</w:t>
      </w:r>
    </w:p>
    <w:p w14:paraId="1B16D246" w14:textId="77777777" w:rsid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lastRenderedPageBreak/>
        <w:t>We aim to promote pupils’ spiritual, moral, social and cultural development, with special emphasis on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promoting equality and diversity, and eradicating prejudicial incidents for pupils and staff. Our school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is committed to not only eliminating discrimination, but also increasing understanding and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appreciation for diversity.</w:t>
      </w:r>
    </w:p>
    <w:p w14:paraId="558D847F" w14:textId="77777777" w:rsidR="006A225A" w:rsidRPr="00DB1B29" w:rsidRDefault="006A225A" w:rsidP="00DB1B29">
      <w:pPr>
        <w:rPr>
          <w:rFonts w:cstheme="minorHAnsi"/>
          <w:sz w:val="28"/>
          <w:szCs w:val="28"/>
        </w:rPr>
      </w:pPr>
    </w:p>
    <w:p w14:paraId="3120D767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Aims to eradicate discrimination</w:t>
      </w:r>
    </w:p>
    <w:p w14:paraId="53F44709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In accordance with our Mission Statement and School Values, we aim to:</w:t>
      </w:r>
    </w:p>
    <w:p w14:paraId="5D55FC16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to respect the equal human rights of all our pupils;</w:t>
      </w:r>
    </w:p>
    <w:p w14:paraId="46B4AD56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to educate them about equality; and</w:t>
      </w:r>
    </w:p>
    <w:p w14:paraId="1C6A91D0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6A225A">
        <w:rPr>
          <w:rFonts w:cstheme="minorHAnsi"/>
          <w:sz w:val="28"/>
          <w:szCs w:val="28"/>
        </w:rPr>
        <w:t>to</w:t>
      </w:r>
      <w:proofErr w:type="gramEnd"/>
      <w:r w:rsidRPr="006A225A">
        <w:rPr>
          <w:rFonts w:cstheme="minorHAnsi"/>
          <w:sz w:val="28"/>
          <w:szCs w:val="28"/>
        </w:rPr>
        <w:t xml:space="preserve"> respect the equal rights of our staff and other members of the school community.</w:t>
      </w:r>
    </w:p>
    <w:p w14:paraId="3F689CAC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To achieve this, we will adopt the following methods:</w:t>
      </w:r>
    </w:p>
    <w:p w14:paraId="2B4F5099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Embedding equality within teaching and resources.</w:t>
      </w:r>
    </w:p>
    <w:p w14:paraId="1CD3B675" w14:textId="77777777" w:rsid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Using key data indicators to understand the needs and characteristics of our school.</w:t>
      </w:r>
    </w:p>
    <w:p w14:paraId="010B54D0" w14:textId="77777777" w:rsid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 xml:space="preserve"> Promoting community cohesion.</w:t>
      </w:r>
    </w:p>
    <w:p w14:paraId="2AC16CC8" w14:textId="77777777" w:rsidR="00DB1B29" w:rsidRP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 xml:space="preserve"> Promoting parental engagement.</w:t>
      </w:r>
    </w:p>
    <w:p w14:paraId="5976F77E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 xml:space="preserve"> Investing in regular staff training.</w:t>
      </w:r>
    </w:p>
    <w:p w14:paraId="44018303" w14:textId="77777777" w:rsidR="00DB1B29" w:rsidRP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 xml:space="preserve"> Using key data, such as measures of wellbeing, to monitor the progress of pupils with</w:t>
      </w:r>
      <w:r w:rsidR="006A225A">
        <w:rPr>
          <w:rFonts w:cstheme="minorHAnsi"/>
          <w:sz w:val="28"/>
          <w:szCs w:val="28"/>
        </w:rPr>
        <w:t xml:space="preserve"> </w:t>
      </w:r>
      <w:r w:rsidRPr="006A225A">
        <w:rPr>
          <w:rFonts w:cstheme="minorHAnsi"/>
          <w:sz w:val="28"/>
          <w:szCs w:val="28"/>
        </w:rPr>
        <w:t>protected characteristics.</w:t>
      </w:r>
    </w:p>
    <w:p w14:paraId="090BF158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Regularly reviewing our equality policy to ensure it reflects current trends and issues.</w:t>
      </w:r>
    </w:p>
    <w:p w14:paraId="2A367BFC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Creating an inclusive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environment where individuals feel confident and at ease is a commitment of the school. This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environment will be achieved by:</w:t>
      </w:r>
    </w:p>
    <w:p w14:paraId="073F432C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Being respectful.</w:t>
      </w:r>
    </w:p>
    <w:p w14:paraId="2100B38C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Always treating all members of the school community fairly.</w:t>
      </w:r>
    </w:p>
    <w:p w14:paraId="32F4BD0E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Developing an understanding of diversity and inclusion and the benefits it can have.</w:t>
      </w:r>
    </w:p>
    <w:p w14:paraId="72058897" w14:textId="77777777" w:rsidR="00DB1B29" w:rsidRP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Adopting an inclusive attitude and ensuring that the whole school community understands</w:t>
      </w:r>
      <w:r w:rsidR="006A225A">
        <w:rPr>
          <w:rFonts w:cstheme="minorHAnsi"/>
          <w:sz w:val="28"/>
          <w:szCs w:val="28"/>
        </w:rPr>
        <w:t xml:space="preserve"> </w:t>
      </w:r>
      <w:r w:rsidRPr="006A225A">
        <w:rPr>
          <w:rFonts w:cstheme="minorHAnsi"/>
          <w:sz w:val="28"/>
          <w:szCs w:val="28"/>
        </w:rPr>
        <w:t>what inclusive behaviour looks like in the school and how this aligns with the school’s values.</w:t>
      </w:r>
    </w:p>
    <w:p w14:paraId="59560622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Adopting an inclusive curriculum that is accessible to all.</w:t>
      </w:r>
    </w:p>
    <w:p w14:paraId="54363B2A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Encouraging compassion and open-mindedness.</w:t>
      </w:r>
    </w:p>
    <w:p w14:paraId="3F889AEA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lastRenderedPageBreak/>
        <w:t>Challenging bias and calling it out in order to move the conversation forward.</w:t>
      </w:r>
    </w:p>
    <w:p w14:paraId="76ABE8FB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are committed to having a balanced, diverse and fair curriculum. We believe that our pupils should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be exposed to ideas and concepts that may challenge their understanding, to help ensure that pupils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learn to become more accepting and inclusive of others. Challenging and controversial concepts will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be delivered in a way that prevents discrimination and promotes inclusive attitudes.</w:t>
      </w:r>
    </w:p>
    <w:p w14:paraId="3C15ED8E" w14:textId="77777777" w:rsidR="006A225A" w:rsidRDefault="006A225A" w:rsidP="00DB1B29">
      <w:pPr>
        <w:rPr>
          <w:rFonts w:cstheme="minorHAnsi"/>
          <w:sz w:val="28"/>
          <w:szCs w:val="28"/>
        </w:rPr>
      </w:pPr>
    </w:p>
    <w:p w14:paraId="30472A8B" w14:textId="77777777" w:rsidR="006A225A" w:rsidRDefault="006A225A" w:rsidP="00DB1B29">
      <w:pPr>
        <w:rPr>
          <w:rFonts w:cstheme="minorHAnsi"/>
          <w:sz w:val="28"/>
          <w:szCs w:val="28"/>
        </w:rPr>
      </w:pPr>
    </w:p>
    <w:p w14:paraId="3537D4B0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Dealing with prejudice and celebrating diversity</w:t>
      </w:r>
    </w:p>
    <w:p w14:paraId="39E734A3" w14:textId="16B4E536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At </w:t>
      </w:r>
      <w:r w:rsidR="006A225A"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 xml:space="preserve">John’s CofE </w:t>
      </w:r>
      <w:r w:rsidR="006A225A">
        <w:rPr>
          <w:rFonts w:cstheme="minorHAnsi"/>
          <w:sz w:val="28"/>
          <w:szCs w:val="28"/>
        </w:rPr>
        <w:t>Primary Academy</w:t>
      </w:r>
      <w:r w:rsidRPr="00DB1B29">
        <w:rPr>
          <w:rFonts w:cstheme="minorHAnsi"/>
          <w:sz w:val="28"/>
          <w:szCs w:val="28"/>
        </w:rPr>
        <w:t>, we do not tolerate any form of prejudice-related incident. Whether direct or indirect, we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treat discrimination against all members of our school with the utmost severity. When an incident is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reported, our school is devoted to ensuring appropriate action is taken and a resolution is put into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place which is both fair and firm.</w:t>
      </w:r>
    </w:p>
    <w:p w14:paraId="75DB1CBD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Our pupils are taught to be:</w:t>
      </w:r>
    </w:p>
    <w:p w14:paraId="71EA8275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Understanding of others.</w:t>
      </w:r>
    </w:p>
    <w:p w14:paraId="4C9BAFD3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Celebratory of diversity.</w:t>
      </w:r>
    </w:p>
    <w:p w14:paraId="0BB50C18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Eager to reach their full potential.</w:t>
      </w:r>
    </w:p>
    <w:p w14:paraId="3B9DB169" w14:textId="77777777" w:rsid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Inclusive, accepting and tolerant.</w:t>
      </w:r>
    </w:p>
    <w:p w14:paraId="2BABE7EE" w14:textId="77777777" w:rsidR="00DB1B29" w:rsidRPr="006A225A" w:rsidRDefault="00DB1B29" w:rsidP="00DB1B2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 xml:space="preserve"> Aware of what constitutes discriminatory behaviour.</w:t>
      </w:r>
    </w:p>
    <w:p w14:paraId="7CED66AE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The school’s employees will not:</w:t>
      </w:r>
    </w:p>
    <w:p w14:paraId="3A891D85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Discriminate against any member of the school community.</w:t>
      </w:r>
    </w:p>
    <w:p w14:paraId="393E37FB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Treat other members of the school community unfairly.</w:t>
      </w:r>
    </w:p>
    <w:p w14:paraId="22F668A9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The school’s employees will:</w:t>
      </w:r>
    </w:p>
    <w:p w14:paraId="6219D204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Promote diversity and equality.</w:t>
      </w:r>
    </w:p>
    <w:p w14:paraId="139ACD41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Encourage and adopt an inclusive attitude.</w:t>
      </w:r>
    </w:p>
    <w:p w14:paraId="34C0FC5F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Lead by example.</w:t>
      </w:r>
    </w:p>
    <w:p w14:paraId="6A9EA678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Seek training if they need to improve their knowledge in a particular area.</w:t>
      </w:r>
    </w:p>
    <w:p w14:paraId="63654141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lastRenderedPageBreak/>
        <w:t>Throughout the year, the school provides a variety of opportunities to celebrate diversity, including:</w:t>
      </w:r>
    </w:p>
    <w:p w14:paraId="3E853786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Planning activities for key diversity awareness days.</w:t>
      </w:r>
    </w:p>
    <w:p w14:paraId="17AFF283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Inviting guest speakers to talk to pupils about diversity.</w:t>
      </w:r>
    </w:p>
    <w:p w14:paraId="53F75578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Incorporating lessons about diversity into the curriculum.</w:t>
      </w:r>
    </w:p>
    <w:p w14:paraId="5296BA2E" w14:textId="77777777" w:rsidR="006A225A" w:rsidRDefault="006A225A" w:rsidP="00DB1B29">
      <w:pPr>
        <w:rPr>
          <w:rFonts w:cstheme="minorHAnsi"/>
          <w:sz w:val="28"/>
          <w:szCs w:val="28"/>
        </w:rPr>
      </w:pPr>
    </w:p>
    <w:p w14:paraId="7B714B87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Equality and dignity in the workplace</w:t>
      </w:r>
    </w:p>
    <w:p w14:paraId="446B6B8F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do not discriminate against staff with regard to their:</w:t>
      </w:r>
    </w:p>
    <w:p w14:paraId="680A2DFB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Age.</w:t>
      </w:r>
    </w:p>
    <w:p w14:paraId="6992D8A3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Disability.</w:t>
      </w:r>
    </w:p>
    <w:p w14:paraId="418DD8FB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Gender reassignment.</w:t>
      </w:r>
    </w:p>
    <w:p w14:paraId="79C9E102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Marital or civil partner status.</w:t>
      </w:r>
    </w:p>
    <w:p w14:paraId="50CA0309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Pregnancy or maternity.</w:t>
      </w:r>
    </w:p>
    <w:p w14:paraId="70E34D1A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Race.</w:t>
      </w:r>
    </w:p>
    <w:p w14:paraId="5B11E0AB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Religion or belief.</w:t>
      </w:r>
    </w:p>
    <w:p w14:paraId="57E4F4A2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Sex.</w:t>
      </w:r>
    </w:p>
    <w:p w14:paraId="0589D601" w14:textId="77777777" w:rsidR="00DB1B29" w:rsidRPr="006A225A" w:rsidRDefault="00DB1B29" w:rsidP="006A225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225A">
        <w:rPr>
          <w:rFonts w:cstheme="minorHAnsi"/>
          <w:sz w:val="28"/>
          <w:szCs w:val="28"/>
        </w:rPr>
        <w:t>Sexual orientation.</w:t>
      </w:r>
    </w:p>
    <w:p w14:paraId="13E38E1A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Equality of opportunity and non-discrimination extends to the treatment of all members of the school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community. All staff members are obliged to act in accordance will the school’s various policies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relating to equality.</w:t>
      </w:r>
    </w:p>
    <w:p w14:paraId="1BCF3598" w14:textId="77777777" w:rsid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will guarantee that no redundancy is the result of direct or indirect prejudice. All disciplinary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procedures are non-prejudicial, whether they result in warnings, dismissal, or any other disciplinary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action.</w:t>
      </w:r>
    </w:p>
    <w:p w14:paraId="7747B9E5" w14:textId="77777777" w:rsidR="006A225A" w:rsidRPr="00DB1B29" w:rsidRDefault="006A225A" w:rsidP="00DB1B29">
      <w:pPr>
        <w:rPr>
          <w:rFonts w:cstheme="minorHAnsi"/>
          <w:sz w:val="28"/>
          <w:szCs w:val="28"/>
        </w:rPr>
      </w:pPr>
    </w:p>
    <w:p w14:paraId="15B37071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Diversity and representation</w:t>
      </w:r>
    </w:p>
    <w:p w14:paraId="1FED6868" w14:textId="70E00E13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At </w:t>
      </w:r>
      <w:r w:rsidR="00330303"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>John’s</w:t>
      </w:r>
      <w:r w:rsidR="00330303">
        <w:rPr>
          <w:rFonts w:cstheme="minorHAnsi"/>
          <w:sz w:val="28"/>
          <w:szCs w:val="28"/>
        </w:rPr>
        <w:t>,</w:t>
      </w:r>
      <w:r w:rsidRPr="00DB1B29">
        <w:rPr>
          <w:rFonts w:cstheme="minorHAnsi"/>
          <w:sz w:val="28"/>
          <w:szCs w:val="28"/>
        </w:rPr>
        <w:t xml:space="preserve"> we develop our curriculum to be as representative of the world and our community as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possible. We aim to celebrate diversity and promote acceptance and respect. We want a curriculum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that allows our children to regularly learn about, and be inspired by, individuals of all abilities from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all backgrounds, cultures, genders, sexualities, religions and ethnicities. We aim that the celebration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of differences is embedded in our lessons and discussed frequently at every opportunity possible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throughout the year.</w:t>
      </w:r>
    </w:p>
    <w:p w14:paraId="71CB30F3" w14:textId="77777777" w:rsidR="006A225A" w:rsidRDefault="006A225A" w:rsidP="00DB1B29">
      <w:pPr>
        <w:rPr>
          <w:rFonts w:cstheme="minorHAnsi"/>
          <w:sz w:val="28"/>
          <w:szCs w:val="28"/>
          <w:u w:val="single"/>
        </w:rPr>
      </w:pPr>
    </w:p>
    <w:p w14:paraId="1B21CBF2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lastRenderedPageBreak/>
        <w:t>Significant Individuals</w:t>
      </w:r>
    </w:p>
    <w:p w14:paraId="7A99CB84" w14:textId="77777777" w:rsid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want to focus on how the persistence and determination of significant individuals, from all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backgrounds, have positively influenced the world in which we live and celebrate their achievements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and contributions. We have considered how we can represent a variety of people in all of our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subjects.</w:t>
      </w:r>
    </w:p>
    <w:p w14:paraId="79218787" w14:textId="77777777" w:rsidR="006A225A" w:rsidRPr="00DB1B29" w:rsidRDefault="006A225A" w:rsidP="00DB1B29">
      <w:pPr>
        <w:rPr>
          <w:rFonts w:cstheme="minorHAnsi"/>
          <w:sz w:val="28"/>
          <w:szCs w:val="28"/>
        </w:rPr>
      </w:pPr>
    </w:p>
    <w:p w14:paraId="16593A8F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Challenging Stereotypes</w:t>
      </w:r>
    </w:p>
    <w:p w14:paraId="782844CE" w14:textId="49F49248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We want to make sure that we challenge assumptions to broaden our children’s thinking. At </w:t>
      </w:r>
      <w:r w:rsidR="006A225A"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 xml:space="preserve">John’s CofE </w:t>
      </w:r>
      <w:r w:rsidR="006A225A">
        <w:rPr>
          <w:rFonts w:cstheme="minorHAnsi"/>
          <w:sz w:val="28"/>
          <w:szCs w:val="28"/>
        </w:rPr>
        <w:t xml:space="preserve">Primary Academy </w:t>
      </w:r>
      <w:r w:rsidRPr="00DB1B29">
        <w:rPr>
          <w:rFonts w:cstheme="minorHAnsi"/>
          <w:sz w:val="28"/>
          <w:szCs w:val="28"/>
        </w:rPr>
        <w:t>we use carefully chosen images, stories and activities throughout the curriculum to allow the chance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to dispel stereotypes. Our careers education also enables us to challenge stereotypes within the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world of work.</w:t>
      </w:r>
    </w:p>
    <w:p w14:paraId="3BE49044" w14:textId="77777777" w:rsidR="006A225A" w:rsidRDefault="006A225A" w:rsidP="00DB1B29">
      <w:pPr>
        <w:rPr>
          <w:rFonts w:cstheme="minorHAnsi"/>
          <w:sz w:val="28"/>
          <w:szCs w:val="28"/>
        </w:rPr>
      </w:pPr>
    </w:p>
    <w:p w14:paraId="4A7F5D3D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Diverse Visuals</w:t>
      </w:r>
    </w:p>
    <w:p w14:paraId="1328D384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We ensure that the visuals we choose are inclusive and diverse throughout the curriculum. Varied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visuals also give our children opportunities to raise and discuss ideas that are important to them.</w:t>
      </w:r>
    </w:p>
    <w:p w14:paraId="20472714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This allows our children to explore the world and ask questions in a safe space.</w:t>
      </w:r>
    </w:p>
    <w:p w14:paraId="64B2DF9D" w14:textId="77777777" w:rsidR="006A225A" w:rsidRDefault="006A225A" w:rsidP="00DB1B29">
      <w:pPr>
        <w:rPr>
          <w:rFonts w:cstheme="minorHAnsi"/>
          <w:sz w:val="28"/>
          <w:szCs w:val="28"/>
        </w:rPr>
      </w:pPr>
    </w:p>
    <w:p w14:paraId="3D397076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Diverse Texts</w:t>
      </w:r>
    </w:p>
    <w:p w14:paraId="5F9C4452" w14:textId="77777777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It is really important that children get to ‘see themselves’ in books, both fiction and non-fiction. Not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only should they see themselves but they should also be given the opportunity to see a wide range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of people in all sorts of roles including that of the main characters and authors. We have committed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to buying new books that continue to diversify our library, book corners and chosen teaching texts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to be more inclusive and challenge stereotypes.</w:t>
      </w:r>
    </w:p>
    <w:p w14:paraId="08F5D562" w14:textId="77777777" w:rsidR="006A225A" w:rsidRDefault="006A225A" w:rsidP="00DB1B29">
      <w:pPr>
        <w:rPr>
          <w:rFonts w:cstheme="minorHAnsi"/>
          <w:sz w:val="28"/>
          <w:szCs w:val="28"/>
        </w:rPr>
      </w:pPr>
    </w:p>
    <w:p w14:paraId="5A07D10A" w14:textId="77777777" w:rsidR="00DB1B29" w:rsidRPr="006A225A" w:rsidRDefault="00DB1B29" w:rsidP="00DB1B29">
      <w:pPr>
        <w:rPr>
          <w:rFonts w:cstheme="minorHAnsi"/>
          <w:b/>
          <w:sz w:val="28"/>
          <w:szCs w:val="28"/>
          <w:u w:val="single"/>
        </w:rPr>
      </w:pPr>
      <w:r w:rsidRPr="006A225A">
        <w:rPr>
          <w:rFonts w:cstheme="minorHAnsi"/>
          <w:b/>
          <w:sz w:val="28"/>
          <w:szCs w:val="28"/>
          <w:u w:val="single"/>
        </w:rPr>
        <w:t>Inclusion</w:t>
      </w:r>
    </w:p>
    <w:p w14:paraId="78EB4E90" w14:textId="0082DF20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At </w:t>
      </w:r>
      <w:r w:rsidR="006A225A"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 xml:space="preserve">John’s CofE </w:t>
      </w:r>
      <w:r w:rsidR="006A225A">
        <w:rPr>
          <w:rFonts w:cstheme="minorHAnsi"/>
          <w:sz w:val="28"/>
          <w:szCs w:val="28"/>
        </w:rPr>
        <w:t xml:space="preserve">Primary Academy we </w:t>
      </w:r>
      <w:r w:rsidRPr="00DB1B29">
        <w:rPr>
          <w:rFonts w:cstheme="minorHAnsi"/>
          <w:sz w:val="28"/>
          <w:szCs w:val="28"/>
        </w:rPr>
        <w:t>believe passionately that every child, of every ability, should have equal opportunities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to develop and achieve, and that every child should believe that they can do and be anything they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 xml:space="preserve">wish. Through </w:t>
      </w:r>
      <w:r w:rsidRPr="00DB1B29">
        <w:rPr>
          <w:rFonts w:cstheme="minorHAnsi"/>
          <w:sz w:val="28"/>
          <w:szCs w:val="28"/>
        </w:rPr>
        <w:lastRenderedPageBreak/>
        <w:t xml:space="preserve">high quality first teaching, careful identification and targeted support at </w:t>
      </w:r>
      <w:r w:rsidR="00330303"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>John’s</w:t>
      </w:r>
      <w:r w:rsidR="000F1CBC" w:rsidRPr="00DB1B29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we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strive to meet the needs of all children in an inclusive environment. Teaching, training, expert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external support, apt resourcing and highly positive relationships between staff and children all help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our children to make progress, particularly for those who may find the curriculum challenging.</w:t>
      </w:r>
    </w:p>
    <w:p w14:paraId="7631D3A9" w14:textId="65B30DDB" w:rsidR="00DB1B29" w:rsidRPr="00DB1B29" w:rsidRDefault="00DB1B29" w:rsidP="00DB1B29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 xml:space="preserve">Additionally, at </w:t>
      </w:r>
      <w:r w:rsidR="006A225A">
        <w:rPr>
          <w:rFonts w:cstheme="minorHAnsi"/>
          <w:sz w:val="28"/>
          <w:szCs w:val="28"/>
        </w:rPr>
        <w:t xml:space="preserve">St </w:t>
      </w:r>
      <w:r w:rsidR="000F1CBC">
        <w:rPr>
          <w:rFonts w:cstheme="minorHAnsi"/>
          <w:sz w:val="28"/>
          <w:szCs w:val="28"/>
        </w:rPr>
        <w:t xml:space="preserve">John’s CofE </w:t>
      </w:r>
      <w:r w:rsidR="00330303">
        <w:rPr>
          <w:rFonts w:cstheme="minorHAnsi"/>
          <w:sz w:val="28"/>
          <w:szCs w:val="28"/>
        </w:rPr>
        <w:t>P</w:t>
      </w:r>
      <w:r w:rsidR="006A225A">
        <w:rPr>
          <w:rFonts w:cstheme="minorHAnsi"/>
          <w:sz w:val="28"/>
          <w:szCs w:val="28"/>
        </w:rPr>
        <w:t>rimary Academy</w:t>
      </w:r>
      <w:r w:rsidRPr="00DB1B29">
        <w:rPr>
          <w:rFonts w:cstheme="minorHAnsi"/>
          <w:sz w:val="28"/>
          <w:szCs w:val="28"/>
        </w:rPr>
        <w:t xml:space="preserve"> we value parental partnerships and have an open-door policy with staff as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well as an approachable, experienced SENCo and so we are able to act quickly as needs arise or are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made known. Through open and honest dialogue and apt support, we are able to offer our children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and families the tools that they need to make progress throughout their educational journey with us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and beyond.</w:t>
      </w:r>
    </w:p>
    <w:p w14:paraId="7091E337" w14:textId="77777777" w:rsidR="00DB1B29" w:rsidRPr="008B24E4" w:rsidRDefault="00DB1B29" w:rsidP="00830B7E">
      <w:pPr>
        <w:rPr>
          <w:rFonts w:cstheme="minorHAnsi"/>
          <w:sz w:val="28"/>
          <w:szCs w:val="28"/>
        </w:rPr>
      </w:pPr>
      <w:r w:rsidRPr="00DB1B29">
        <w:rPr>
          <w:rFonts w:cstheme="minorHAnsi"/>
          <w:sz w:val="28"/>
          <w:szCs w:val="28"/>
        </w:rPr>
        <w:t>Prejudice is not tolerated and we are continuously working towards a more accepting and respectful</w:t>
      </w:r>
      <w:r w:rsidR="006A225A">
        <w:rPr>
          <w:rFonts w:cstheme="minorHAnsi"/>
          <w:sz w:val="28"/>
          <w:szCs w:val="28"/>
        </w:rPr>
        <w:t xml:space="preserve"> </w:t>
      </w:r>
      <w:r w:rsidRPr="00DB1B29">
        <w:rPr>
          <w:rFonts w:cstheme="minorHAnsi"/>
          <w:sz w:val="28"/>
          <w:szCs w:val="28"/>
        </w:rPr>
        <w:t>environment for our school community.</w:t>
      </w:r>
      <w:r w:rsidRPr="00DB1B29">
        <w:rPr>
          <w:rFonts w:cstheme="minorHAnsi"/>
          <w:sz w:val="28"/>
          <w:szCs w:val="28"/>
        </w:rPr>
        <w:cr/>
      </w:r>
    </w:p>
    <w:p w14:paraId="36313316" w14:textId="71CF127B" w:rsidR="00C050F9" w:rsidRPr="008B24E4" w:rsidRDefault="008D525F" w:rsidP="008D525F">
      <w:pPr>
        <w:rPr>
          <w:rFonts w:cstheme="minorHAnsi"/>
          <w:sz w:val="28"/>
          <w:szCs w:val="28"/>
        </w:rPr>
      </w:pPr>
      <w:r w:rsidRPr="008B24E4">
        <w:rPr>
          <w:rFonts w:cstheme="minorHAnsi"/>
          <w:sz w:val="28"/>
          <w:szCs w:val="28"/>
        </w:rPr>
        <w:t xml:space="preserve"> </w:t>
      </w:r>
    </w:p>
    <w:sectPr w:rsidR="00C050F9" w:rsidRPr="008B2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64B5"/>
    <w:multiLevelType w:val="hybridMultilevel"/>
    <w:tmpl w:val="91C01A9A"/>
    <w:lvl w:ilvl="0" w:tplc="E780A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662E"/>
    <w:multiLevelType w:val="hybridMultilevel"/>
    <w:tmpl w:val="BB706D6A"/>
    <w:lvl w:ilvl="0" w:tplc="65AC03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5F"/>
    <w:rsid w:val="000F1CBC"/>
    <w:rsid w:val="00330303"/>
    <w:rsid w:val="0034387F"/>
    <w:rsid w:val="006A225A"/>
    <w:rsid w:val="007D0CF8"/>
    <w:rsid w:val="00830B7E"/>
    <w:rsid w:val="008B24E4"/>
    <w:rsid w:val="008D525F"/>
    <w:rsid w:val="00A221F6"/>
    <w:rsid w:val="00C050F9"/>
    <w:rsid w:val="00D678B3"/>
    <w:rsid w:val="00DB1B29"/>
    <w:rsid w:val="00E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E86F3"/>
  <w15:chartTrackingRefBased/>
  <w15:docId w15:val="{A25C8EAF-768F-408C-AF28-451AA0D0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3031</Words>
  <Characters>16614</Characters>
  <Application>Microsoft Office Word</Application>
  <DocSecurity>0</DocSecurity>
  <Lines>449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d.castledine@concerouk3114.local</dc:creator>
  <cp:keywords/>
  <dc:description/>
  <cp:lastModifiedBy>Gemma Tolley</cp:lastModifiedBy>
  <cp:revision>4</cp:revision>
  <cp:lastPrinted>2024-01-19T15:25:00Z</cp:lastPrinted>
  <dcterms:created xsi:type="dcterms:W3CDTF">2024-01-19T12:23:00Z</dcterms:created>
  <dcterms:modified xsi:type="dcterms:W3CDTF">2024-01-19T15:26:00Z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2fff5c852dcb4eb8f386d91ba6a1c2ef9e60a1c620e457a95d519936783ee488</vt:lpwstr>
  </property>
</Properties>
</file>