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2202C" w14:textId="77777777" w:rsidR="008F1260" w:rsidRDefault="0006521E">
      <w:pPr>
        <w:ind w:left="1860"/>
        <w:rPr>
          <w:rFonts w:ascii="Times New Roman"/>
          <w:sz w:val="20"/>
        </w:rPr>
      </w:pPr>
      <w:r>
        <w:rPr>
          <w:rFonts w:ascii="Times New Roman"/>
          <w:noProof/>
          <w:sz w:val="20"/>
        </w:rPr>
        <w:drawing>
          <wp:inline distT="0" distB="0" distL="0" distR="0" wp14:anchorId="20FE0469" wp14:editId="4BFBE3C5">
            <wp:extent cx="3131284" cy="93821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3131284" cy="938212"/>
                    </a:xfrm>
                    <a:prstGeom prst="rect">
                      <a:avLst/>
                    </a:prstGeom>
                  </pic:spPr>
                </pic:pic>
              </a:graphicData>
            </a:graphic>
          </wp:inline>
        </w:drawing>
      </w:r>
    </w:p>
    <w:p w14:paraId="5268DB5A" w14:textId="77777777" w:rsidR="008F1260" w:rsidRDefault="008F1260">
      <w:pPr>
        <w:pStyle w:val="BodyText"/>
        <w:ind w:left="0"/>
        <w:rPr>
          <w:rFonts w:ascii="Times New Roman"/>
          <w:sz w:val="20"/>
        </w:rPr>
      </w:pPr>
    </w:p>
    <w:p w14:paraId="1BB3DB59" w14:textId="77777777" w:rsidR="008F1260" w:rsidRDefault="008F1260">
      <w:pPr>
        <w:pStyle w:val="BodyText"/>
        <w:ind w:left="0"/>
        <w:rPr>
          <w:rFonts w:ascii="Times New Roman"/>
          <w:sz w:val="20"/>
        </w:rPr>
      </w:pPr>
    </w:p>
    <w:p w14:paraId="5DF2A9AA" w14:textId="0878CD7D" w:rsidR="008F1260" w:rsidRDefault="005D7F1C">
      <w:pPr>
        <w:pStyle w:val="BodyText"/>
        <w:spacing w:before="86"/>
        <w:ind w:left="0"/>
        <w:rPr>
          <w:rFonts w:ascii="Times New Roman"/>
          <w:sz w:val="20"/>
        </w:rPr>
      </w:pPr>
      <w:r w:rsidRPr="005D7F1C">
        <w:rPr>
          <w:rFonts w:ascii="Times New Roman"/>
          <w:sz w:val="20"/>
        </w:rPr>
        <w:drawing>
          <wp:anchor distT="0" distB="0" distL="114300" distR="114300" simplePos="0" relativeHeight="487589888" behindDoc="1" locked="0" layoutInCell="1" allowOverlap="1" wp14:anchorId="1D6FF0A8" wp14:editId="681694DE">
            <wp:simplePos x="0" y="0"/>
            <wp:positionH relativeFrom="column">
              <wp:posOffset>838200</wp:posOffset>
            </wp:positionH>
            <wp:positionV relativeFrom="paragraph">
              <wp:posOffset>68580</wp:posOffset>
            </wp:positionV>
            <wp:extent cx="3801005" cy="1667108"/>
            <wp:effectExtent l="0" t="0" r="0" b="9525"/>
            <wp:wrapTight wrapText="bothSides">
              <wp:wrapPolygon edited="0">
                <wp:start x="0" y="0"/>
                <wp:lineTo x="0" y="21477"/>
                <wp:lineTo x="21438" y="21477"/>
                <wp:lineTo x="214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01005" cy="1667108"/>
                    </a:xfrm>
                    <a:prstGeom prst="rect">
                      <a:avLst/>
                    </a:prstGeom>
                  </pic:spPr>
                </pic:pic>
              </a:graphicData>
            </a:graphic>
          </wp:anchor>
        </w:drawing>
      </w:r>
    </w:p>
    <w:p w14:paraId="4163D1C6" w14:textId="77777777" w:rsidR="008F1260" w:rsidRDefault="008F1260">
      <w:pPr>
        <w:pStyle w:val="BodyText"/>
        <w:ind w:left="0"/>
        <w:rPr>
          <w:rFonts w:ascii="Times New Roman"/>
          <w:sz w:val="34"/>
        </w:rPr>
      </w:pPr>
    </w:p>
    <w:p w14:paraId="2D736BCD" w14:textId="77777777" w:rsidR="008F1260" w:rsidRDefault="008F1260">
      <w:pPr>
        <w:pStyle w:val="BodyText"/>
        <w:spacing w:before="26"/>
        <w:ind w:left="0"/>
        <w:rPr>
          <w:rFonts w:ascii="Times New Roman"/>
          <w:sz w:val="34"/>
        </w:rPr>
      </w:pPr>
    </w:p>
    <w:p w14:paraId="3FFB6D44" w14:textId="151FF094" w:rsidR="008F1260" w:rsidRDefault="0006521E">
      <w:pPr>
        <w:spacing w:line="343" w:lineRule="auto"/>
        <w:ind w:left="1960" w:right="1970" w:hanging="1"/>
        <w:jc w:val="center"/>
        <w:rPr>
          <w:b/>
          <w:sz w:val="34"/>
        </w:rPr>
      </w:pPr>
      <w:r>
        <w:rPr>
          <w:b/>
          <w:sz w:val="34"/>
        </w:rPr>
        <w:t xml:space="preserve">St </w:t>
      </w:r>
      <w:r w:rsidR="005D7F1C">
        <w:rPr>
          <w:b/>
          <w:sz w:val="34"/>
        </w:rPr>
        <w:t>John’s</w:t>
      </w:r>
      <w:r>
        <w:rPr>
          <w:b/>
          <w:sz w:val="34"/>
        </w:rPr>
        <w:t xml:space="preserve"> CofE Primary Academy </w:t>
      </w:r>
      <w:r w:rsidR="005D7F1C">
        <w:rPr>
          <w:b/>
          <w:sz w:val="34"/>
        </w:rPr>
        <w:t>Trust Headteacher</w:t>
      </w:r>
      <w:r>
        <w:rPr>
          <w:b/>
          <w:sz w:val="34"/>
        </w:rPr>
        <w:t>:</w:t>
      </w:r>
      <w:r>
        <w:rPr>
          <w:b/>
          <w:spacing w:val="-19"/>
          <w:sz w:val="34"/>
        </w:rPr>
        <w:t xml:space="preserve"> </w:t>
      </w:r>
      <w:r w:rsidR="005D7F1C">
        <w:rPr>
          <w:b/>
          <w:sz w:val="34"/>
        </w:rPr>
        <w:t>Cheryl Heaton</w:t>
      </w:r>
    </w:p>
    <w:p w14:paraId="2B9BA2B8" w14:textId="77777777" w:rsidR="008F1260" w:rsidRDefault="0006521E">
      <w:pPr>
        <w:spacing w:before="6"/>
        <w:ind w:right="8"/>
        <w:jc w:val="center"/>
        <w:rPr>
          <w:b/>
          <w:sz w:val="34"/>
        </w:rPr>
      </w:pPr>
      <w:r>
        <w:rPr>
          <w:b/>
          <w:sz w:val="34"/>
        </w:rPr>
        <w:t>Chair</w:t>
      </w:r>
      <w:r>
        <w:rPr>
          <w:b/>
          <w:spacing w:val="-12"/>
          <w:sz w:val="34"/>
        </w:rPr>
        <w:t xml:space="preserve"> </w:t>
      </w:r>
      <w:r>
        <w:rPr>
          <w:b/>
          <w:sz w:val="34"/>
        </w:rPr>
        <w:t>of</w:t>
      </w:r>
      <w:r>
        <w:rPr>
          <w:b/>
          <w:spacing w:val="-12"/>
          <w:sz w:val="34"/>
        </w:rPr>
        <w:t xml:space="preserve"> </w:t>
      </w:r>
      <w:r>
        <w:rPr>
          <w:b/>
          <w:sz w:val="34"/>
        </w:rPr>
        <w:t>Combined</w:t>
      </w:r>
      <w:r>
        <w:rPr>
          <w:b/>
          <w:spacing w:val="-12"/>
          <w:sz w:val="34"/>
        </w:rPr>
        <w:t xml:space="preserve"> </w:t>
      </w:r>
      <w:r>
        <w:rPr>
          <w:b/>
          <w:sz w:val="34"/>
        </w:rPr>
        <w:t>Local</w:t>
      </w:r>
      <w:r>
        <w:rPr>
          <w:b/>
          <w:spacing w:val="-8"/>
          <w:sz w:val="34"/>
        </w:rPr>
        <w:t xml:space="preserve"> </w:t>
      </w:r>
      <w:r>
        <w:rPr>
          <w:b/>
          <w:sz w:val="34"/>
        </w:rPr>
        <w:t>Academy</w:t>
      </w:r>
      <w:r>
        <w:rPr>
          <w:b/>
          <w:spacing w:val="-11"/>
          <w:sz w:val="34"/>
        </w:rPr>
        <w:t xml:space="preserve"> </w:t>
      </w:r>
      <w:r>
        <w:rPr>
          <w:b/>
          <w:sz w:val="34"/>
        </w:rPr>
        <w:t>Committee:</w:t>
      </w:r>
      <w:r>
        <w:rPr>
          <w:b/>
          <w:spacing w:val="-15"/>
          <w:sz w:val="34"/>
        </w:rPr>
        <w:t xml:space="preserve"> </w:t>
      </w:r>
      <w:r>
        <w:rPr>
          <w:b/>
          <w:sz w:val="34"/>
        </w:rPr>
        <w:t>Zoe</w:t>
      </w:r>
      <w:r>
        <w:rPr>
          <w:b/>
          <w:spacing w:val="-7"/>
          <w:sz w:val="34"/>
        </w:rPr>
        <w:t xml:space="preserve"> </w:t>
      </w:r>
      <w:r>
        <w:rPr>
          <w:b/>
          <w:spacing w:val="-2"/>
          <w:sz w:val="34"/>
        </w:rPr>
        <w:t>Heath</w:t>
      </w:r>
    </w:p>
    <w:p w14:paraId="0CBE3E98" w14:textId="77777777" w:rsidR="008F1260" w:rsidRDefault="008F1260">
      <w:pPr>
        <w:pStyle w:val="BodyText"/>
        <w:spacing w:before="366"/>
        <w:ind w:left="0"/>
        <w:rPr>
          <w:b/>
          <w:sz w:val="34"/>
        </w:rPr>
      </w:pPr>
    </w:p>
    <w:p w14:paraId="79740736" w14:textId="77777777" w:rsidR="008F1260" w:rsidRDefault="0006521E">
      <w:pPr>
        <w:pStyle w:val="Title"/>
      </w:pPr>
      <w:r>
        <w:t>BEHAVIOUR</w:t>
      </w:r>
      <w:r>
        <w:rPr>
          <w:spacing w:val="2"/>
        </w:rPr>
        <w:t xml:space="preserve"> </w:t>
      </w:r>
      <w:r>
        <w:rPr>
          <w:spacing w:val="-2"/>
        </w:rPr>
        <w:t>POLICY</w:t>
      </w:r>
    </w:p>
    <w:p w14:paraId="73459315" w14:textId="773CE940" w:rsidR="008F1260" w:rsidRDefault="0006521E">
      <w:pPr>
        <w:spacing w:before="831"/>
        <w:ind w:right="8"/>
        <w:jc w:val="center"/>
        <w:rPr>
          <w:b/>
          <w:sz w:val="34"/>
        </w:rPr>
      </w:pPr>
      <w:r>
        <w:rPr>
          <w:b/>
          <w:sz w:val="34"/>
          <w:u w:val="single"/>
        </w:rPr>
        <w:t>St</w:t>
      </w:r>
      <w:r>
        <w:rPr>
          <w:b/>
          <w:spacing w:val="-10"/>
          <w:sz w:val="34"/>
          <w:u w:val="single"/>
        </w:rPr>
        <w:t xml:space="preserve"> </w:t>
      </w:r>
      <w:r w:rsidR="005D7F1C">
        <w:rPr>
          <w:b/>
          <w:sz w:val="34"/>
          <w:u w:val="single"/>
        </w:rPr>
        <w:t>John</w:t>
      </w:r>
      <w:r>
        <w:rPr>
          <w:b/>
          <w:sz w:val="34"/>
          <w:u w:val="single"/>
        </w:rPr>
        <w:t>’s</w:t>
      </w:r>
      <w:r>
        <w:rPr>
          <w:b/>
          <w:spacing w:val="-7"/>
          <w:sz w:val="34"/>
          <w:u w:val="single"/>
        </w:rPr>
        <w:t xml:space="preserve"> </w:t>
      </w:r>
      <w:r>
        <w:rPr>
          <w:b/>
          <w:sz w:val="34"/>
          <w:u w:val="single"/>
        </w:rPr>
        <w:t>CofE</w:t>
      </w:r>
      <w:r>
        <w:rPr>
          <w:b/>
          <w:spacing w:val="-13"/>
          <w:sz w:val="34"/>
          <w:u w:val="single"/>
        </w:rPr>
        <w:t xml:space="preserve"> </w:t>
      </w:r>
      <w:r>
        <w:rPr>
          <w:b/>
          <w:sz w:val="34"/>
          <w:u w:val="single"/>
        </w:rPr>
        <w:t>Academy,</w:t>
      </w:r>
      <w:r>
        <w:rPr>
          <w:b/>
          <w:spacing w:val="-9"/>
          <w:sz w:val="34"/>
          <w:u w:val="single"/>
        </w:rPr>
        <w:t xml:space="preserve"> </w:t>
      </w:r>
      <w:r w:rsidR="005D7F1C">
        <w:rPr>
          <w:b/>
          <w:spacing w:val="-2"/>
          <w:sz w:val="34"/>
          <w:u w:val="single"/>
        </w:rPr>
        <w:t>Wednesbury</w:t>
      </w:r>
    </w:p>
    <w:p w14:paraId="4F287F32" w14:textId="77777777" w:rsidR="008F1260" w:rsidRDefault="008F1260">
      <w:pPr>
        <w:jc w:val="center"/>
        <w:rPr>
          <w:b/>
          <w:sz w:val="34"/>
        </w:rPr>
        <w:sectPr w:rsidR="008F1260">
          <w:type w:val="continuous"/>
          <w:pgSz w:w="12240" w:h="15840"/>
          <w:pgMar w:top="1360" w:right="1800" w:bottom="280" w:left="1800" w:header="720" w:footer="720" w:gutter="0"/>
          <w:cols w:space="720"/>
        </w:sectPr>
      </w:pPr>
    </w:p>
    <w:p w14:paraId="5FA470A9" w14:textId="77777777" w:rsidR="008F1260" w:rsidRDefault="0006521E" w:rsidP="00C84188">
      <w:pPr>
        <w:pStyle w:val="Heading1"/>
        <w:spacing w:before="21"/>
        <w:ind w:left="0"/>
        <w:rPr>
          <w:u w:val="none"/>
        </w:rPr>
      </w:pPr>
      <w:r>
        <w:lastRenderedPageBreak/>
        <w:t>Behaviour</w:t>
      </w:r>
      <w:r>
        <w:rPr>
          <w:spacing w:val="31"/>
        </w:rPr>
        <w:t xml:space="preserve"> </w:t>
      </w:r>
      <w:r>
        <w:rPr>
          <w:spacing w:val="-2"/>
        </w:rPr>
        <w:t>Policy</w:t>
      </w:r>
    </w:p>
    <w:p w14:paraId="4282F8E2" w14:textId="77777777" w:rsidR="008F1260" w:rsidRDefault="0006521E">
      <w:pPr>
        <w:pStyle w:val="Heading2"/>
        <w:spacing w:before="189"/>
        <w:rPr>
          <w:u w:val="none"/>
        </w:rPr>
      </w:pPr>
      <w:r>
        <w:rPr>
          <w:spacing w:val="-2"/>
        </w:rPr>
        <w:t>Principles</w:t>
      </w:r>
    </w:p>
    <w:p w14:paraId="3592C8C0" w14:textId="27768E1D" w:rsidR="008F1260" w:rsidRPr="00C84188" w:rsidRDefault="0006521E">
      <w:pPr>
        <w:pStyle w:val="BodyText"/>
        <w:spacing w:before="182" w:line="261" w:lineRule="auto"/>
        <w:ind w:right="211"/>
        <w:rPr>
          <w:sz w:val="24"/>
          <w:szCs w:val="24"/>
        </w:rPr>
      </w:pPr>
      <w:r w:rsidRPr="00C84188">
        <w:rPr>
          <w:sz w:val="24"/>
          <w:szCs w:val="24"/>
        </w:rPr>
        <w:t xml:space="preserve">At St. </w:t>
      </w:r>
      <w:r w:rsidR="005D7F1C" w:rsidRPr="00C84188">
        <w:rPr>
          <w:sz w:val="24"/>
          <w:szCs w:val="24"/>
        </w:rPr>
        <w:t>John</w:t>
      </w:r>
      <w:r w:rsidRPr="00C84188">
        <w:rPr>
          <w:sz w:val="24"/>
          <w:szCs w:val="24"/>
        </w:rPr>
        <w:t xml:space="preserve">’s we </w:t>
      </w:r>
      <w:proofErr w:type="spellStart"/>
      <w:r w:rsidRPr="00C84188">
        <w:rPr>
          <w:sz w:val="24"/>
          <w:szCs w:val="24"/>
        </w:rPr>
        <w:t>recognise</w:t>
      </w:r>
      <w:proofErr w:type="spellEnd"/>
      <w:r w:rsidRPr="00C84188">
        <w:rPr>
          <w:sz w:val="24"/>
          <w:szCs w:val="24"/>
        </w:rPr>
        <w:t xml:space="preserve"> that to function effectively there must be an acceptable code of behaviour in place which is owned and understood by all and which is backed by a balanced combination of rewards and sanctions. We view the development of pupil behaviour as a positive and co-operative effort involving all members of staff, governors, parents and pupils of the academy. The emphasis is on belonging and social responsibility rather than exclusion and externally applied discipline.</w:t>
      </w:r>
    </w:p>
    <w:p w14:paraId="5B2C2EA3" w14:textId="77777777" w:rsidR="008F1260" w:rsidRPr="00C84188" w:rsidRDefault="0006521E">
      <w:pPr>
        <w:pStyle w:val="BodyText"/>
        <w:spacing w:before="156" w:line="261" w:lineRule="auto"/>
        <w:ind w:right="146"/>
        <w:rPr>
          <w:sz w:val="24"/>
          <w:szCs w:val="24"/>
        </w:rPr>
      </w:pPr>
      <w:r w:rsidRPr="00C84188">
        <w:rPr>
          <w:sz w:val="24"/>
          <w:szCs w:val="24"/>
        </w:rPr>
        <w:t xml:space="preserve">All children and adults in our academy have rights and corresponding responsibilities. There is a shared understanding of what constitutes ‘good’ </w:t>
      </w:r>
      <w:proofErr w:type="spellStart"/>
      <w:r w:rsidRPr="00C84188">
        <w:rPr>
          <w:sz w:val="24"/>
          <w:szCs w:val="24"/>
        </w:rPr>
        <w:t>behaviours</w:t>
      </w:r>
      <w:proofErr w:type="spellEnd"/>
      <w:r w:rsidRPr="00C84188">
        <w:rPr>
          <w:sz w:val="24"/>
          <w:szCs w:val="24"/>
        </w:rPr>
        <w:t xml:space="preserve"> because these are talked about on a regular basis and are acknowledged and genuinely celebrated in all areas of our academy community. We do not take the positive aspects for behaviour for granted. We notice, reinforce and appreciate the behaviour we want to see in order to promote this in others.</w:t>
      </w:r>
    </w:p>
    <w:p w14:paraId="49060898" w14:textId="77777777" w:rsidR="008F1260" w:rsidRPr="00C84188" w:rsidRDefault="0006521E">
      <w:pPr>
        <w:pStyle w:val="BodyText"/>
        <w:spacing w:before="156" w:line="261" w:lineRule="auto"/>
        <w:ind w:right="211"/>
        <w:rPr>
          <w:sz w:val="24"/>
          <w:szCs w:val="24"/>
        </w:rPr>
      </w:pPr>
      <w:r w:rsidRPr="00C84188">
        <w:rPr>
          <w:sz w:val="24"/>
          <w:szCs w:val="24"/>
        </w:rPr>
        <w:t xml:space="preserve">The teaching of appropriate social and learning </w:t>
      </w:r>
      <w:proofErr w:type="spellStart"/>
      <w:r w:rsidRPr="00C84188">
        <w:rPr>
          <w:sz w:val="24"/>
          <w:szCs w:val="24"/>
        </w:rPr>
        <w:t>behaviours</w:t>
      </w:r>
      <w:proofErr w:type="spellEnd"/>
      <w:r w:rsidRPr="00C84188">
        <w:rPr>
          <w:sz w:val="24"/>
          <w:szCs w:val="24"/>
        </w:rPr>
        <w:t xml:space="preserve"> is consistent and continuous. Positive relationships with the children are the key to positive behaviour. This includes teaching an emotional vocabulary to enable children to develop the language skills in order to </w:t>
      </w:r>
      <w:proofErr w:type="spellStart"/>
      <w:r w:rsidRPr="00C84188">
        <w:rPr>
          <w:sz w:val="24"/>
          <w:szCs w:val="24"/>
        </w:rPr>
        <w:t>recognise</w:t>
      </w:r>
      <w:proofErr w:type="spellEnd"/>
      <w:r w:rsidRPr="00C84188">
        <w:rPr>
          <w:sz w:val="24"/>
          <w:szCs w:val="24"/>
        </w:rPr>
        <w:t xml:space="preserve"> and understand their own and others’ feelings. Social skills of sharing, turn-taking, listening, giving and receiving compliments / criticism are taught. Using social </w:t>
      </w:r>
      <w:proofErr w:type="gramStart"/>
      <w:r w:rsidRPr="00C84188">
        <w:rPr>
          <w:sz w:val="24"/>
          <w:szCs w:val="24"/>
        </w:rPr>
        <w:t>problem solving</w:t>
      </w:r>
      <w:proofErr w:type="gramEnd"/>
      <w:r w:rsidRPr="00C84188">
        <w:rPr>
          <w:sz w:val="24"/>
          <w:szCs w:val="24"/>
        </w:rPr>
        <w:t xml:space="preserve"> structures such as circle time provides a valuable framework for resolving difficulties const</w:t>
      </w:r>
      <w:r w:rsidRPr="00C84188">
        <w:rPr>
          <w:sz w:val="24"/>
          <w:szCs w:val="24"/>
        </w:rPr>
        <w:t>ructively. Playtimes and lunchtimes also provide a valuable opportunity to extend social skills, develop independence and responsibility.</w:t>
      </w:r>
    </w:p>
    <w:p w14:paraId="07847FD8" w14:textId="0C0BB29F" w:rsidR="008F1260" w:rsidRPr="00C84188" w:rsidRDefault="0006521E">
      <w:pPr>
        <w:pStyle w:val="BodyText"/>
        <w:spacing w:before="158" w:line="261" w:lineRule="auto"/>
        <w:ind w:right="146"/>
        <w:rPr>
          <w:sz w:val="24"/>
          <w:szCs w:val="24"/>
        </w:rPr>
      </w:pPr>
      <w:r w:rsidRPr="00C84188">
        <w:rPr>
          <w:sz w:val="24"/>
          <w:szCs w:val="24"/>
        </w:rPr>
        <w:t xml:space="preserve">Our PSHE </w:t>
      </w:r>
      <w:r w:rsidRPr="00C84188">
        <w:rPr>
          <w:sz w:val="24"/>
          <w:szCs w:val="24"/>
        </w:rPr>
        <w:t>curriculum provide forums for the explicit teaching and exploration of core values and good behaviour. Our behaviour policy sets out clear expectations and sanctions which are consistently implemented by all adults in our academy. It is designed to support the way in which all members</w:t>
      </w:r>
      <w:r w:rsidRPr="00C84188">
        <w:rPr>
          <w:spacing w:val="40"/>
          <w:sz w:val="24"/>
          <w:szCs w:val="24"/>
        </w:rPr>
        <w:t xml:space="preserve"> </w:t>
      </w:r>
      <w:r w:rsidRPr="00C84188">
        <w:rPr>
          <w:sz w:val="24"/>
          <w:szCs w:val="24"/>
        </w:rPr>
        <w:t>of the academy community can live and work together in a co-operative way.</w:t>
      </w:r>
    </w:p>
    <w:p w14:paraId="01294608" w14:textId="77777777" w:rsidR="008F1260" w:rsidRPr="00C84188" w:rsidRDefault="0006521E">
      <w:pPr>
        <w:pStyle w:val="BodyText"/>
        <w:spacing w:before="3" w:line="261" w:lineRule="auto"/>
        <w:ind w:right="132"/>
        <w:jc w:val="both"/>
        <w:rPr>
          <w:sz w:val="24"/>
          <w:szCs w:val="24"/>
        </w:rPr>
      </w:pPr>
      <w:r w:rsidRPr="00C84188">
        <w:rPr>
          <w:sz w:val="24"/>
          <w:szCs w:val="24"/>
        </w:rPr>
        <w:t>We seek to promote high expectations of behaviour and to encourage positive self-esteem, so that our children will develop into responsible citizens and take a beneficial place in society.</w:t>
      </w:r>
    </w:p>
    <w:p w14:paraId="27705C1A" w14:textId="77777777" w:rsidR="008F1260" w:rsidRPr="00C84188" w:rsidRDefault="0006521E">
      <w:pPr>
        <w:pStyle w:val="BodyText"/>
        <w:spacing w:before="150"/>
        <w:jc w:val="both"/>
        <w:rPr>
          <w:sz w:val="24"/>
          <w:szCs w:val="24"/>
        </w:rPr>
      </w:pPr>
      <w:r w:rsidRPr="00C84188">
        <w:rPr>
          <w:sz w:val="24"/>
          <w:szCs w:val="24"/>
        </w:rPr>
        <w:t>Dojo</w:t>
      </w:r>
      <w:r w:rsidRPr="00C84188">
        <w:rPr>
          <w:spacing w:val="2"/>
          <w:sz w:val="24"/>
          <w:szCs w:val="24"/>
        </w:rPr>
        <w:t xml:space="preserve"> </w:t>
      </w:r>
      <w:r w:rsidRPr="00C84188">
        <w:rPr>
          <w:sz w:val="24"/>
          <w:szCs w:val="24"/>
        </w:rPr>
        <w:t>Points,</w:t>
      </w:r>
      <w:r w:rsidRPr="00C84188">
        <w:rPr>
          <w:spacing w:val="3"/>
          <w:sz w:val="24"/>
          <w:szCs w:val="24"/>
        </w:rPr>
        <w:t xml:space="preserve"> </w:t>
      </w:r>
      <w:r w:rsidRPr="00C84188">
        <w:rPr>
          <w:sz w:val="24"/>
          <w:szCs w:val="24"/>
        </w:rPr>
        <w:t>stickers</w:t>
      </w:r>
      <w:r w:rsidRPr="00C84188">
        <w:rPr>
          <w:spacing w:val="4"/>
          <w:sz w:val="24"/>
          <w:szCs w:val="24"/>
        </w:rPr>
        <w:t xml:space="preserve"> </w:t>
      </w:r>
      <w:r w:rsidRPr="00C84188">
        <w:rPr>
          <w:sz w:val="24"/>
          <w:szCs w:val="24"/>
        </w:rPr>
        <w:t>and</w:t>
      </w:r>
      <w:r w:rsidRPr="00C84188">
        <w:rPr>
          <w:spacing w:val="4"/>
          <w:sz w:val="24"/>
          <w:szCs w:val="24"/>
        </w:rPr>
        <w:t xml:space="preserve"> </w:t>
      </w:r>
      <w:r w:rsidRPr="00C84188">
        <w:rPr>
          <w:sz w:val="24"/>
          <w:szCs w:val="24"/>
        </w:rPr>
        <w:t>certificates</w:t>
      </w:r>
      <w:r w:rsidRPr="00C84188">
        <w:rPr>
          <w:spacing w:val="3"/>
          <w:sz w:val="24"/>
          <w:szCs w:val="24"/>
        </w:rPr>
        <w:t xml:space="preserve"> </w:t>
      </w:r>
      <w:r w:rsidRPr="00C84188">
        <w:rPr>
          <w:sz w:val="24"/>
          <w:szCs w:val="24"/>
        </w:rPr>
        <w:t>are</w:t>
      </w:r>
      <w:r w:rsidRPr="00C84188">
        <w:rPr>
          <w:spacing w:val="4"/>
          <w:sz w:val="24"/>
          <w:szCs w:val="24"/>
        </w:rPr>
        <w:t xml:space="preserve"> </w:t>
      </w:r>
      <w:r w:rsidRPr="00C84188">
        <w:rPr>
          <w:sz w:val="24"/>
          <w:szCs w:val="24"/>
        </w:rPr>
        <w:t>awarded</w:t>
      </w:r>
      <w:r w:rsidRPr="00C84188">
        <w:rPr>
          <w:spacing w:val="4"/>
          <w:sz w:val="24"/>
          <w:szCs w:val="24"/>
        </w:rPr>
        <w:t xml:space="preserve"> </w:t>
      </w:r>
      <w:r w:rsidRPr="00C84188">
        <w:rPr>
          <w:sz w:val="24"/>
          <w:szCs w:val="24"/>
        </w:rPr>
        <w:t>to</w:t>
      </w:r>
      <w:r w:rsidRPr="00C84188">
        <w:rPr>
          <w:spacing w:val="2"/>
          <w:sz w:val="24"/>
          <w:szCs w:val="24"/>
        </w:rPr>
        <w:t xml:space="preserve"> </w:t>
      </w:r>
      <w:r w:rsidRPr="00C84188">
        <w:rPr>
          <w:sz w:val="24"/>
          <w:szCs w:val="24"/>
        </w:rPr>
        <w:t>EYFS</w:t>
      </w:r>
      <w:r w:rsidRPr="00C84188">
        <w:rPr>
          <w:spacing w:val="5"/>
          <w:sz w:val="24"/>
          <w:szCs w:val="24"/>
        </w:rPr>
        <w:t xml:space="preserve"> </w:t>
      </w:r>
      <w:r w:rsidRPr="00C84188">
        <w:rPr>
          <w:sz w:val="24"/>
          <w:szCs w:val="24"/>
        </w:rPr>
        <w:t>and</w:t>
      </w:r>
      <w:r w:rsidRPr="00C84188">
        <w:rPr>
          <w:spacing w:val="2"/>
          <w:sz w:val="24"/>
          <w:szCs w:val="24"/>
        </w:rPr>
        <w:t xml:space="preserve"> </w:t>
      </w:r>
      <w:r w:rsidRPr="00C84188">
        <w:rPr>
          <w:sz w:val="24"/>
          <w:szCs w:val="24"/>
        </w:rPr>
        <w:t>KS1</w:t>
      </w:r>
      <w:r w:rsidRPr="00C84188">
        <w:rPr>
          <w:spacing w:val="4"/>
          <w:sz w:val="24"/>
          <w:szCs w:val="24"/>
        </w:rPr>
        <w:t xml:space="preserve"> </w:t>
      </w:r>
      <w:r w:rsidRPr="00C84188">
        <w:rPr>
          <w:spacing w:val="-2"/>
          <w:sz w:val="24"/>
          <w:szCs w:val="24"/>
        </w:rPr>
        <w:t>children.</w:t>
      </w:r>
    </w:p>
    <w:p w14:paraId="3D93C71E" w14:textId="77777777" w:rsidR="008F1260" w:rsidRDefault="008F1260">
      <w:pPr>
        <w:pStyle w:val="BodyText"/>
        <w:jc w:val="both"/>
        <w:rPr>
          <w:sz w:val="24"/>
          <w:szCs w:val="24"/>
        </w:rPr>
      </w:pPr>
    </w:p>
    <w:p w14:paraId="1C8A17F5" w14:textId="6C565F69" w:rsidR="00C84188" w:rsidRPr="00C84188" w:rsidRDefault="00C84188" w:rsidP="00C84188">
      <w:pPr>
        <w:pStyle w:val="BodyText"/>
        <w:spacing w:before="35"/>
        <w:rPr>
          <w:sz w:val="24"/>
          <w:szCs w:val="24"/>
        </w:rPr>
        <w:sectPr w:rsidR="00C84188" w:rsidRPr="00C84188">
          <w:pgSz w:w="12240" w:h="15840"/>
          <w:pgMar w:top="1340" w:right="1800" w:bottom="280" w:left="1800" w:header="720" w:footer="720" w:gutter="0"/>
          <w:cols w:space="720"/>
        </w:sectPr>
      </w:pPr>
      <w:r w:rsidRPr="00C84188">
        <w:rPr>
          <w:sz w:val="24"/>
          <w:szCs w:val="24"/>
        </w:rPr>
        <w:t>Dojo</w:t>
      </w:r>
      <w:r w:rsidRPr="00C84188">
        <w:rPr>
          <w:spacing w:val="2"/>
          <w:sz w:val="24"/>
          <w:szCs w:val="24"/>
        </w:rPr>
        <w:t xml:space="preserve"> </w:t>
      </w:r>
      <w:r w:rsidRPr="00C84188">
        <w:rPr>
          <w:sz w:val="24"/>
          <w:szCs w:val="24"/>
        </w:rPr>
        <w:t>Points</w:t>
      </w:r>
      <w:r w:rsidRPr="00C84188">
        <w:rPr>
          <w:spacing w:val="4"/>
          <w:sz w:val="24"/>
          <w:szCs w:val="24"/>
        </w:rPr>
        <w:t xml:space="preserve"> </w:t>
      </w:r>
      <w:r w:rsidRPr="00C84188">
        <w:rPr>
          <w:sz w:val="24"/>
          <w:szCs w:val="24"/>
        </w:rPr>
        <w:t>and</w:t>
      </w:r>
      <w:r w:rsidRPr="00C84188">
        <w:rPr>
          <w:spacing w:val="2"/>
          <w:sz w:val="24"/>
          <w:szCs w:val="24"/>
        </w:rPr>
        <w:t xml:space="preserve"> </w:t>
      </w:r>
      <w:r w:rsidRPr="00C84188">
        <w:rPr>
          <w:sz w:val="24"/>
          <w:szCs w:val="24"/>
        </w:rPr>
        <w:t>certificates</w:t>
      </w:r>
      <w:r w:rsidRPr="00C84188">
        <w:rPr>
          <w:spacing w:val="6"/>
          <w:sz w:val="24"/>
          <w:szCs w:val="24"/>
        </w:rPr>
        <w:t xml:space="preserve"> </w:t>
      </w:r>
      <w:r w:rsidRPr="00C84188">
        <w:rPr>
          <w:sz w:val="24"/>
          <w:szCs w:val="24"/>
        </w:rPr>
        <w:t>are</w:t>
      </w:r>
      <w:r w:rsidRPr="00C84188">
        <w:rPr>
          <w:spacing w:val="8"/>
          <w:sz w:val="24"/>
          <w:szCs w:val="24"/>
        </w:rPr>
        <w:t xml:space="preserve"> </w:t>
      </w:r>
      <w:r w:rsidRPr="00C84188">
        <w:rPr>
          <w:sz w:val="24"/>
          <w:szCs w:val="24"/>
        </w:rPr>
        <w:t>awarded</w:t>
      </w:r>
      <w:r w:rsidRPr="00C84188">
        <w:rPr>
          <w:spacing w:val="6"/>
          <w:sz w:val="24"/>
          <w:szCs w:val="24"/>
        </w:rPr>
        <w:t xml:space="preserve"> </w:t>
      </w:r>
      <w:r w:rsidRPr="00C84188">
        <w:rPr>
          <w:sz w:val="24"/>
          <w:szCs w:val="24"/>
        </w:rPr>
        <w:t>to</w:t>
      </w:r>
      <w:r w:rsidRPr="00C84188">
        <w:rPr>
          <w:spacing w:val="3"/>
          <w:sz w:val="24"/>
          <w:szCs w:val="24"/>
        </w:rPr>
        <w:t xml:space="preserve"> </w:t>
      </w:r>
      <w:r w:rsidRPr="00C84188">
        <w:rPr>
          <w:sz w:val="24"/>
          <w:szCs w:val="24"/>
        </w:rPr>
        <w:t>KS2</w:t>
      </w:r>
      <w:r w:rsidRPr="00C84188">
        <w:rPr>
          <w:spacing w:val="3"/>
          <w:sz w:val="24"/>
          <w:szCs w:val="24"/>
        </w:rPr>
        <w:t xml:space="preserve"> </w:t>
      </w:r>
      <w:r w:rsidRPr="00C84188">
        <w:rPr>
          <w:spacing w:val="-2"/>
          <w:sz w:val="24"/>
          <w:szCs w:val="24"/>
        </w:rPr>
        <w:t>children.</w:t>
      </w:r>
    </w:p>
    <w:p w14:paraId="3C2BC60B" w14:textId="77777777" w:rsidR="008F1260" w:rsidRPr="00C84188" w:rsidRDefault="0006521E" w:rsidP="00C84188">
      <w:pPr>
        <w:pStyle w:val="Heading2"/>
        <w:ind w:left="0"/>
        <w:rPr>
          <w:sz w:val="24"/>
          <w:szCs w:val="24"/>
          <w:u w:val="none"/>
        </w:rPr>
      </w:pPr>
      <w:r w:rsidRPr="00C84188">
        <w:rPr>
          <w:spacing w:val="-4"/>
          <w:sz w:val="24"/>
          <w:szCs w:val="24"/>
        </w:rPr>
        <w:lastRenderedPageBreak/>
        <w:t>Aims</w:t>
      </w:r>
    </w:p>
    <w:p w14:paraId="76595E06" w14:textId="77777777" w:rsidR="008F1260" w:rsidRPr="00C84188" w:rsidRDefault="0006521E">
      <w:pPr>
        <w:spacing w:before="182" w:line="261" w:lineRule="auto"/>
        <w:ind w:left="72"/>
        <w:rPr>
          <w:b/>
          <w:sz w:val="24"/>
          <w:szCs w:val="24"/>
        </w:rPr>
      </w:pPr>
      <w:r w:rsidRPr="00C84188">
        <w:rPr>
          <w:b/>
          <w:sz w:val="24"/>
          <w:szCs w:val="24"/>
        </w:rPr>
        <w:t>WE AIM TO CREATE A POSITIVE ETHOS AND SENSE OF PRIDE WITHIN OUR SCHOOL, BY HELPING CHILDREN TO FEEL HAPPY, SAFE AND SECURE AND TO VALUE AND RESPECT OTHERS.</w:t>
      </w:r>
    </w:p>
    <w:p w14:paraId="5D78F7B3" w14:textId="77777777" w:rsidR="008F1260" w:rsidRPr="00C84188" w:rsidRDefault="0006521E">
      <w:pPr>
        <w:pStyle w:val="BodyText"/>
        <w:spacing w:before="153" w:line="261" w:lineRule="auto"/>
        <w:rPr>
          <w:sz w:val="24"/>
          <w:szCs w:val="24"/>
        </w:rPr>
      </w:pPr>
      <w:r w:rsidRPr="00C84188">
        <w:rPr>
          <w:sz w:val="24"/>
          <w:szCs w:val="24"/>
        </w:rPr>
        <w:t>We aim to ensure that our academy is a</w:t>
      </w:r>
      <w:r w:rsidRPr="00C84188">
        <w:rPr>
          <w:spacing w:val="-2"/>
          <w:sz w:val="24"/>
          <w:szCs w:val="24"/>
        </w:rPr>
        <w:t xml:space="preserve"> </w:t>
      </w:r>
      <w:r w:rsidRPr="00C84188">
        <w:rPr>
          <w:sz w:val="24"/>
          <w:szCs w:val="24"/>
        </w:rPr>
        <w:t xml:space="preserve">well </w:t>
      </w:r>
      <w:proofErr w:type="spellStart"/>
      <w:r w:rsidRPr="00C84188">
        <w:rPr>
          <w:sz w:val="24"/>
          <w:szCs w:val="24"/>
        </w:rPr>
        <w:t>organised</w:t>
      </w:r>
      <w:proofErr w:type="spellEnd"/>
      <w:r w:rsidRPr="00C84188">
        <w:rPr>
          <w:sz w:val="24"/>
          <w:szCs w:val="24"/>
        </w:rPr>
        <w:t>, fair, orderly and purposeful learning environment.</w:t>
      </w:r>
    </w:p>
    <w:p w14:paraId="04C3810C" w14:textId="77777777" w:rsidR="008F1260" w:rsidRPr="00C84188" w:rsidRDefault="0006521E">
      <w:pPr>
        <w:pStyle w:val="BodyText"/>
        <w:spacing w:before="152" w:line="259" w:lineRule="auto"/>
        <w:ind w:right="211"/>
        <w:rPr>
          <w:sz w:val="24"/>
          <w:szCs w:val="24"/>
        </w:rPr>
      </w:pPr>
      <w:r w:rsidRPr="00C84188">
        <w:rPr>
          <w:sz w:val="24"/>
          <w:szCs w:val="24"/>
        </w:rPr>
        <w:t xml:space="preserve">We aim to promote the emotional health and well-being of all children and </w:t>
      </w:r>
      <w:r w:rsidRPr="00C84188">
        <w:rPr>
          <w:spacing w:val="-2"/>
          <w:sz w:val="24"/>
          <w:szCs w:val="24"/>
        </w:rPr>
        <w:t>staff.</w:t>
      </w:r>
    </w:p>
    <w:p w14:paraId="5B3A55DE" w14:textId="77777777" w:rsidR="008F1260" w:rsidRPr="00C84188" w:rsidRDefault="0006521E">
      <w:pPr>
        <w:pStyle w:val="BodyText"/>
        <w:spacing w:before="157" w:line="261" w:lineRule="auto"/>
        <w:rPr>
          <w:sz w:val="24"/>
          <w:szCs w:val="24"/>
        </w:rPr>
      </w:pPr>
      <w:r w:rsidRPr="00C84188">
        <w:rPr>
          <w:sz w:val="24"/>
          <w:szCs w:val="24"/>
        </w:rPr>
        <w:t>We aim to promote a common understanding and a shared language which is reflected in children’s responses and attitudes.</w:t>
      </w:r>
    </w:p>
    <w:p w14:paraId="67FCFB70" w14:textId="77777777" w:rsidR="008F1260" w:rsidRPr="00C84188" w:rsidRDefault="0006521E">
      <w:pPr>
        <w:pStyle w:val="BodyText"/>
        <w:spacing w:before="153" w:line="261" w:lineRule="auto"/>
        <w:ind w:right="211"/>
        <w:rPr>
          <w:sz w:val="24"/>
          <w:szCs w:val="24"/>
        </w:rPr>
      </w:pPr>
      <w:r w:rsidRPr="00C84188">
        <w:rPr>
          <w:sz w:val="24"/>
          <w:szCs w:val="24"/>
        </w:rPr>
        <w:t>We aim to ensure that all</w:t>
      </w:r>
      <w:r w:rsidRPr="00C84188">
        <w:rPr>
          <w:spacing w:val="-2"/>
          <w:sz w:val="24"/>
          <w:szCs w:val="24"/>
        </w:rPr>
        <w:t xml:space="preserve"> </w:t>
      </w:r>
      <w:r w:rsidRPr="00C84188">
        <w:rPr>
          <w:sz w:val="24"/>
          <w:szCs w:val="24"/>
        </w:rPr>
        <w:t>staff act as</w:t>
      </w:r>
      <w:r w:rsidRPr="00C84188">
        <w:rPr>
          <w:spacing w:val="-1"/>
          <w:sz w:val="24"/>
          <w:szCs w:val="24"/>
        </w:rPr>
        <w:t xml:space="preserve"> </w:t>
      </w:r>
      <w:r w:rsidRPr="00C84188">
        <w:rPr>
          <w:sz w:val="24"/>
          <w:szCs w:val="24"/>
        </w:rPr>
        <w:t>positive role models with high professional standards, who implement this policy consistently.</w:t>
      </w:r>
    </w:p>
    <w:p w14:paraId="6F46F710" w14:textId="77777777" w:rsidR="008F1260" w:rsidRPr="00C84188" w:rsidRDefault="008F1260">
      <w:pPr>
        <w:pStyle w:val="BodyText"/>
        <w:spacing w:before="179"/>
        <w:ind w:left="0"/>
        <w:rPr>
          <w:sz w:val="24"/>
          <w:szCs w:val="24"/>
        </w:rPr>
      </w:pPr>
    </w:p>
    <w:p w14:paraId="108118ED" w14:textId="77777777" w:rsidR="008F1260" w:rsidRPr="00C84188" w:rsidRDefault="0006521E">
      <w:pPr>
        <w:pStyle w:val="Heading2"/>
        <w:rPr>
          <w:sz w:val="24"/>
          <w:szCs w:val="24"/>
          <w:u w:val="none"/>
        </w:rPr>
      </w:pPr>
      <w:r w:rsidRPr="00C84188">
        <w:rPr>
          <w:spacing w:val="-2"/>
          <w:sz w:val="24"/>
          <w:szCs w:val="24"/>
        </w:rPr>
        <w:t>Rules</w:t>
      </w:r>
    </w:p>
    <w:p w14:paraId="43A5F62B" w14:textId="77777777" w:rsidR="008F1260" w:rsidRPr="00C84188" w:rsidRDefault="0006521E">
      <w:pPr>
        <w:pStyle w:val="BodyText"/>
        <w:spacing w:before="182" w:line="261" w:lineRule="auto"/>
        <w:ind w:right="211"/>
        <w:rPr>
          <w:sz w:val="24"/>
          <w:szCs w:val="24"/>
        </w:rPr>
      </w:pPr>
      <w:r w:rsidRPr="00C84188">
        <w:rPr>
          <w:sz w:val="24"/>
          <w:szCs w:val="24"/>
        </w:rPr>
        <w:t xml:space="preserve">These are the mechanisms by which rights and responsibilities are translated into adult and child </w:t>
      </w:r>
      <w:proofErr w:type="spellStart"/>
      <w:r w:rsidRPr="00C84188">
        <w:rPr>
          <w:sz w:val="24"/>
          <w:szCs w:val="24"/>
        </w:rPr>
        <w:t>behaviours</w:t>
      </w:r>
      <w:proofErr w:type="spellEnd"/>
      <w:r w:rsidRPr="00C84188">
        <w:rPr>
          <w:sz w:val="24"/>
          <w:szCs w:val="24"/>
        </w:rPr>
        <w:t>.</w:t>
      </w:r>
    </w:p>
    <w:p w14:paraId="50E1A0B1" w14:textId="6ECF494B" w:rsidR="008F1260" w:rsidRPr="00C84188" w:rsidRDefault="0006521E">
      <w:pPr>
        <w:pStyle w:val="BodyText"/>
        <w:spacing w:before="150" w:line="261" w:lineRule="auto"/>
        <w:ind w:right="190"/>
        <w:rPr>
          <w:sz w:val="24"/>
          <w:szCs w:val="24"/>
        </w:rPr>
      </w:pPr>
      <w:r w:rsidRPr="00C84188">
        <w:rPr>
          <w:sz w:val="24"/>
          <w:szCs w:val="24"/>
        </w:rPr>
        <w:t xml:space="preserve">All children at </w:t>
      </w:r>
      <w:r w:rsidR="005D7F1C" w:rsidRPr="00C84188">
        <w:rPr>
          <w:sz w:val="24"/>
          <w:szCs w:val="24"/>
        </w:rPr>
        <w:t>St. John’s</w:t>
      </w:r>
      <w:r w:rsidRPr="00C84188">
        <w:rPr>
          <w:sz w:val="24"/>
          <w:szCs w:val="24"/>
        </w:rPr>
        <w:t xml:space="preserve"> Academy are expected to follow a set of class rules. They are encouraged to draw up their own set of class rules with their class teacher at the start of the academic year. These will be ‘positive’ rules (what</w:t>
      </w:r>
      <w:r w:rsidRPr="00C84188">
        <w:rPr>
          <w:spacing w:val="40"/>
          <w:sz w:val="24"/>
          <w:szCs w:val="24"/>
        </w:rPr>
        <w:t xml:space="preserve"> </w:t>
      </w:r>
      <w:r w:rsidRPr="00C84188">
        <w:rPr>
          <w:sz w:val="24"/>
          <w:szCs w:val="24"/>
        </w:rPr>
        <w:t>we want to see) and will be displayed in the classroom. The rules should be used to remind children of the standards of acceptable work and behaviour in the classroom and be referred to when children are behaving inappropriately</w:t>
      </w:r>
      <w:r w:rsidRPr="00C84188">
        <w:rPr>
          <w:spacing w:val="40"/>
          <w:sz w:val="24"/>
          <w:szCs w:val="24"/>
        </w:rPr>
        <w:t xml:space="preserve"> </w:t>
      </w:r>
      <w:r w:rsidRPr="00C84188">
        <w:rPr>
          <w:sz w:val="24"/>
          <w:szCs w:val="24"/>
        </w:rPr>
        <w:t>or producing poor quality work. Class rules are linked to the agreed rig</w:t>
      </w:r>
      <w:r w:rsidRPr="00C84188">
        <w:rPr>
          <w:sz w:val="24"/>
          <w:szCs w:val="24"/>
        </w:rPr>
        <w:t>hts and responsibilities and they promote learning. The classroom rules should be displayed clearly and the consequences of breaking the rules should be negotiated with the children. The teacher must remain consistent in reminding children of the rules and reinforcing them throughout the year.</w:t>
      </w:r>
    </w:p>
    <w:p w14:paraId="26EACDA8" w14:textId="77777777" w:rsidR="00C84188" w:rsidRPr="00C84188" w:rsidRDefault="00C84188">
      <w:pPr>
        <w:pStyle w:val="BodyText"/>
        <w:spacing w:before="150" w:line="261" w:lineRule="auto"/>
        <w:ind w:right="190"/>
        <w:rPr>
          <w:sz w:val="24"/>
          <w:szCs w:val="24"/>
        </w:rPr>
      </w:pPr>
    </w:p>
    <w:p w14:paraId="6B43D733" w14:textId="77777777" w:rsidR="00C84188" w:rsidRPr="00C84188" w:rsidRDefault="00C84188" w:rsidP="00C84188">
      <w:pPr>
        <w:pStyle w:val="Heading2"/>
        <w:spacing w:before="35"/>
        <w:rPr>
          <w:sz w:val="24"/>
          <w:szCs w:val="24"/>
          <w:u w:val="none"/>
        </w:rPr>
      </w:pPr>
      <w:r w:rsidRPr="00C84188">
        <w:rPr>
          <w:sz w:val="24"/>
          <w:szCs w:val="24"/>
        </w:rPr>
        <w:t>School</w:t>
      </w:r>
      <w:r w:rsidRPr="00C84188">
        <w:rPr>
          <w:spacing w:val="6"/>
          <w:sz w:val="24"/>
          <w:szCs w:val="24"/>
        </w:rPr>
        <w:t xml:space="preserve"> </w:t>
      </w:r>
      <w:r w:rsidRPr="00C84188">
        <w:rPr>
          <w:spacing w:val="-2"/>
          <w:sz w:val="24"/>
          <w:szCs w:val="24"/>
        </w:rPr>
        <w:t>Rules</w:t>
      </w:r>
    </w:p>
    <w:p w14:paraId="24A3B564" w14:textId="77777777" w:rsidR="00C84188" w:rsidRPr="00C84188" w:rsidRDefault="00C84188" w:rsidP="00C84188">
      <w:pPr>
        <w:pStyle w:val="BodyText"/>
        <w:spacing w:before="182" w:line="261" w:lineRule="auto"/>
        <w:ind w:right="211" w:firstLine="45"/>
        <w:rPr>
          <w:sz w:val="24"/>
          <w:szCs w:val="24"/>
        </w:rPr>
      </w:pPr>
      <w:r w:rsidRPr="00C84188">
        <w:rPr>
          <w:sz w:val="24"/>
          <w:szCs w:val="24"/>
        </w:rPr>
        <w:t>School rules are designed to ensure a safe harmonious working environment for all. Children at St. John’s Academy are expected to:</w:t>
      </w:r>
    </w:p>
    <w:p w14:paraId="37728C87" w14:textId="77777777" w:rsidR="00C84188" w:rsidRPr="00C84188" w:rsidRDefault="00C84188" w:rsidP="00C84188">
      <w:pPr>
        <w:pStyle w:val="ListParagraph"/>
        <w:numPr>
          <w:ilvl w:val="0"/>
          <w:numId w:val="5"/>
        </w:numPr>
        <w:tabs>
          <w:tab w:val="left" w:pos="315"/>
        </w:tabs>
        <w:spacing w:before="151"/>
        <w:ind w:hanging="183"/>
        <w:rPr>
          <w:sz w:val="24"/>
          <w:szCs w:val="24"/>
        </w:rPr>
      </w:pPr>
      <w:r w:rsidRPr="00C84188">
        <w:rPr>
          <w:sz w:val="24"/>
          <w:szCs w:val="24"/>
        </w:rPr>
        <w:t>Always</w:t>
      </w:r>
      <w:r w:rsidRPr="00C84188">
        <w:rPr>
          <w:spacing w:val="5"/>
          <w:sz w:val="24"/>
          <w:szCs w:val="24"/>
        </w:rPr>
        <w:t xml:space="preserve"> </w:t>
      </w:r>
      <w:r w:rsidRPr="00C84188">
        <w:rPr>
          <w:sz w:val="24"/>
          <w:szCs w:val="24"/>
        </w:rPr>
        <w:t>walk</w:t>
      </w:r>
      <w:r w:rsidRPr="00C84188">
        <w:rPr>
          <w:spacing w:val="-1"/>
          <w:sz w:val="24"/>
          <w:szCs w:val="24"/>
        </w:rPr>
        <w:t xml:space="preserve"> </w:t>
      </w:r>
      <w:r w:rsidRPr="00C84188">
        <w:rPr>
          <w:sz w:val="24"/>
          <w:szCs w:val="24"/>
        </w:rPr>
        <w:t>within</w:t>
      </w:r>
      <w:r w:rsidRPr="00C84188">
        <w:rPr>
          <w:spacing w:val="4"/>
          <w:sz w:val="24"/>
          <w:szCs w:val="24"/>
        </w:rPr>
        <w:t xml:space="preserve"> </w:t>
      </w:r>
      <w:r w:rsidRPr="00C84188">
        <w:rPr>
          <w:spacing w:val="-2"/>
          <w:sz w:val="24"/>
          <w:szCs w:val="24"/>
        </w:rPr>
        <w:t>academy</w:t>
      </w:r>
    </w:p>
    <w:p w14:paraId="4085F0A8" w14:textId="77777777" w:rsidR="00C84188" w:rsidRPr="00C84188" w:rsidRDefault="00C84188" w:rsidP="00C84188">
      <w:pPr>
        <w:pStyle w:val="ListParagraph"/>
        <w:numPr>
          <w:ilvl w:val="0"/>
          <w:numId w:val="5"/>
        </w:numPr>
        <w:tabs>
          <w:tab w:val="left" w:pos="253"/>
        </w:tabs>
        <w:spacing w:before="183"/>
        <w:ind w:left="253" w:hanging="181"/>
        <w:rPr>
          <w:sz w:val="24"/>
          <w:szCs w:val="24"/>
        </w:rPr>
      </w:pPr>
      <w:r w:rsidRPr="00C84188">
        <w:rPr>
          <w:sz w:val="24"/>
          <w:szCs w:val="24"/>
        </w:rPr>
        <w:t>Hold</w:t>
      </w:r>
      <w:r w:rsidRPr="00C84188">
        <w:rPr>
          <w:spacing w:val="2"/>
          <w:sz w:val="24"/>
          <w:szCs w:val="24"/>
        </w:rPr>
        <w:t xml:space="preserve"> </w:t>
      </w:r>
      <w:r w:rsidRPr="00C84188">
        <w:rPr>
          <w:sz w:val="24"/>
          <w:szCs w:val="24"/>
        </w:rPr>
        <w:t>doors</w:t>
      </w:r>
      <w:r w:rsidRPr="00C84188">
        <w:rPr>
          <w:spacing w:val="3"/>
          <w:sz w:val="24"/>
          <w:szCs w:val="24"/>
        </w:rPr>
        <w:t xml:space="preserve"> </w:t>
      </w:r>
      <w:r w:rsidRPr="00C84188">
        <w:rPr>
          <w:sz w:val="24"/>
          <w:szCs w:val="24"/>
        </w:rPr>
        <w:t>open</w:t>
      </w:r>
      <w:r w:rsidRPr="00C84188">
        <w:rPr>
          <w:spacing w:val="4"/>
          <w:sz w:val="24"/>
          <w:szCs w:val="24"/>
        </w:rPr>
        <w:t xml:space="preserve"> </w:t>
      </w:r>
      <w:r w:rsidRPr="00C84188">
        <w:rPr>
          <w:sz w:val="24"/>
          <w:szCs w:val="24"/>
        </w:rPr>
        <w:t>for</w:t>
      </w:r>
      <w:r w:rsidRPr="00C84188">
        <w:rPr>
          <w:spacing w:val="6"/>
          <w:sz w:val="24"/>
          <w:szCs w:val="24"/>
        </w:rPr>
        <w:t xml:space="preserve"> </w:t>
      </w:r>
      <w:r w:rsidRPr="00C84188">
        <w:rPr>
          <w:sz w:val="24"/>
          <w:szCs w:val="24"/>
        </w:rPr>
        <w:t>each</w:t>
      </w:r>
      <w:r w:rsidRPr="00C84188">
        <w:rPr>
          <w:spacing w:val="3"/>
          <w:sz w:val="24"/>
          <w:szCs w:val="24"/>
        </w:rPr>
        <w:t xml:space="preserve"> </w:t>
      </w:r>
      <w:r w:rsidRPr="00C84188">
        <w:rPr>
          <w:sz w:val="24"/>
          <w:szCs w:val="24"/>
        </w:rPr>
        <w:t>other</w:t>
      </w:r>
      <w:r w:rsidRPr="00C84188">
        <w:rPr>
          <w:spacing w:val="2"/>
          <w:sz w:val="24"/>
          <w:szCs w:val="24"/>
        </w:rPr>
        <w:t xml:space="preserve"> </w:t>
      </w:r>
      <w:r w:rsidRPr="00C84188">
        <w:rPr>
          <w:sz w:val="24"/>
          <w:szCs w:val="24"/>
        </w:rPr>
        <w:t>and</w:t>
      </w:r>
      <w:r w:rsidRPr="00C84188">
        <w:rPr>
          <w:spacing w:val="4"/>
          <w:sz w:val="24"/>
          <w:szCs w:val="24"/>
        </w:rPr>
        <w:t xml:space="preserve"> </w:t>
      </w:r>
      <w:r w:rsidRPr="00C84188">
        <w:rPr>
          <w:spacing w:val="-2"/>
          <w:sz w:val="24"/>
          <w:szCs w:val="24"/>
        </w:rPr>
        <w:t>adults</w:t>
      </w:r>
    </w:p>
    <w:p w14:paraId="6D6E4029" w14:textId="77777777" w:rsidR="00C84188" w:rsidRPr="00C84188" w:rsidRDefault="00C84188" w:rsidP="00C84188">
      <w:pPr>
        <w:pStyle w:val="ListParagraph"/>
        <w:numPr>
          <w:ilvl w:val="0"/>
          <w:numId w:val="5"/>
        </w:numPr>
        <w:tabs>
          <w:tab w:val="left" w:pos="253"/>
        </w:tabs>
        <w:ind w:left="253" w:hanging="181"/>
        <w:rPr>
          <w:sz w:val="24"/>
          <w:szCs w:val="24"/>
        </w:rPr>
      </w:pPr>
      <w:r w:rsidRPr="00C84188">
        <w:rPr>
          <w:sz w:val="24"/>
          <w:szCs w:val="24"/>
        </w:rPr>
        <w:t>Speak</w:t>
      </w:r>
      <w:r w:rsidRPr="00C84188">
        <w:rPr>
          <w:spacing w:val="2"/>
          <w:sz w:val="24"/>
          <w:szCs w:val="24"/>
        </w:rPr>
        <w:t xml:space="preserve"> </w:t>
      </w:r>
      <w:r w:rsidRPr="00C84188">
        <w:rPr>
          <w:sz w:val="24"/>
          <w:szCs w:val="24"/>
        </w:rPr>
        <w:t>politely</w:t>
      </w:r>
      <w:r w:rsidRPr="00C84188">
        <w:rPr>
          <w:spacing w:val="4"/>
          <w:sz w:val="24"/>
          <w:szCs w:val="24"/>
        </w:rPr>
        <w:t xml:space="preserve"> </w:t>
      </w:r>
      <w:r w:rsidRPr="00C84188">
        <w:rPr>
          <w:sz w:val="24"/>
          <w:szCs w:val="24"/>
        </w:rPr>
        <w:t>to</w:t>
      </w:r>
      <w:r w:rsidRPr="00C84188">
        <w:rPr>
          <w:spacing w:val="3"/>
          <w:sz w:val="24"/>
          <w:szCs w:val="24"/>
        </w:rPr>
        <w:t xml:space="preserve"> </w:t>
      </w:r>
      <w:r w:rsidRPr="00C84188">
        <w:rPr>
          <w:sz w:val="24"/>
          <w:szCs w:val="24"/>
        </w:rPr>
        <w:t>each</w:t>
      </w:r>
      <w:r w:rsidRPr="00C84188">
        <w:rPr>
          <w:spacing w:val="4"/>
          <w:sz w:val="24"/>
          <w:szCs w:val="24"/>
        </w:rPr>
        <w:t xml:space="preserve"> </w:t>
      </w:r>
      <w:r w:rsidRPr="00C84188">
        <w:rPr>
          <w:sz w:val="24"/>
          <w:szCs w:val="24"/>
        </w:rPr>
        <w:t>other</w:t>
      </w:r>
      <w:r w:rsidRPr="00C84188">
        <w:rPr>
          <w:spacing w:val="2"/>
          <w:sz w:val="24"/>
          <w:szCs w:val="24"/>
        </w:rPr>
        <w:t xml:space="preserve"> </w:t>
      </w:r>
      <w:r w:rsidRPr="00C84188">
        <w:rPr>
          <w:sz w:val="24"/>
          <w:szCs w:val="24"/>
        </w:rPr>
        <w:t>and</w:t>
      </w:r>
      <w:r w:rsidRPr="00C84188">
        <w:rPr>
          <w:spacing w:val="7"/>
          <w:sz w:val="24"/>
          <w:szCs w:val="24"/>
        </w:rPr>
        <w:t xml:space="preserve"> </w:t>
      </w:r>
      <w:r w:rsidRPr="00C84188">
        <w:rPr>
          <w:spacing w:val="-2"/>
          <w:sz w:val="24"/>
          <w:szCs w:val="24"/>
        </w:rPr>
        <w:t>adults</w:t>
      </w:r>
    </w:p>
    <w:p w14:paraId="39A04AA6" w14:textId="77777777" w:rsidR="00C84188" w:rsidRPr="00C84188" w:rsidRDefault="00C84188" w:rsidP="00C84188">
      <w:pPr>
        <w:pStyle w:val="ListParagraph"/>
        <w:numPr>
          <w:ilvl w:val="0"/>
          <w:numId w:val="5"/>
        </w:numPr>
        <w:tabs>
          <w:tab w:val="left" w:pos="253"/>
        </w:tabs>
        <w:ind w:left="253" w:hanging="181"/>
        <w:rPr>
          <w:sz w:val="24"/>
          <w:szCs w:val="24"/>
        </w:rPr>
      </w:pPr>
      <w:r w:rsidRPr="00C84188">
        <w:rPr>
          <w:sz w:val="24"/>
          <w:szCs w:val="24"/>
        </w:rPr>
        <w:t>Be</w:t>
      </w:r>
      <w:r w:rsidRPr="00C84188">
        <w:rPr>
          <w:spacing w:val="2"/>
          <w:sz w:val="24"/>
          <w:szCs w:val="24"/>
        </w:rPr>
        <w:t xml:space="preserve"> </w:t>
      </w:r>
      <w:r w:rsidRPr="00C84188">
        <w:rPr>
          <w:sz w:val="24"/>
          <w:szCs w:val="24"/>
        </w:rPr>
        <w:t>sensitive</w:t>
      </w:r>
      <w:r w:rsidRPr="00C84188">
        <w:rPr>
          <w:spacing w:val="4"/>
          <w:sz w:val="24"/>
          <w:szCs w:val="24"/>
        </w:rPr>
        <w:t xml:space="preserve"> </w:t>
      </w:r>
      <w:r w:rsidRPr="00C84188">
        <w:rPr>
          <w:sz w:val="24"/>
          <w:szCs w:val="24"/>
        </w:rPr>
        <w:t>to</w:t>
      </w:r>
      <w:r w:rsidRPr="00C84188">
        <w:rPr>
          <w:spacing w:val="3"/>
          <w:sz w:val="24"/>
          <w:szCs w:val="24"/>
        </w:rPr>
        <w:t xml:space="preserve"> </w:t>
      </w:r>
      <w:r w:rsidRPr="00C84188">
        <w:rPr>
          <w:sz w:val="24"/>
          <w:szCs w:val="24"/>
        </w:rPr>
        <w:t>other</w:t>
      </w:r>
      <w:r w:rsidRPr="00C84188">
        <w:rPr>
          <w:spacing w:val="5"/>
          <w:sz w:val="24"/>
          <w:szCs w:val="24"/>
        </w:rPr>
        <w:t xml:space="preserve"> </w:t>
      </w:r>
      <w:r w:rsidRPr="00C84188">
        <w:rPr>
          <w:sz w:val="24"/>
          <w:szCs w:val="24"/>
        </w:rPr>
        <w:t>people’s</w:t>
      </w:r>
      <w:r w:rsidRPr="00C84188">
        <w:rPr>
          <w:spacing w:val="4"/>
          <w:sz w:val="24"/>
          <w:szCs w:val="24"/>
        </w:rPr>
        <w:t xml:space="preserve"> </w:t>
      </w:r>
      <w:r w:rsidRPr="00C84188">
        <w:rPr>
          <w:spacing w:val="-2"/>
          <w:sz w:val="24"/>
          <w:szCs w:val="24"/>
        </w:rPr>
        <w:t>feelings</w:t>
      </w:r>
    </w:p>
    <w:p w14:paraId="555C8F8E" w14:textId="77777777" w:rsidR="00C84188" w:rsidRPr="00C84188" w:rsidRDefault="00C84188" w:rsidP="00C84188">
      <w:pPr>
        <w:pStyle w:val="ListParagraph"/>
        <w:numPr>
          <w:ilvl w:val="0"/>
          <w:numId w:val="5"/>
        </w:numPr>
        <w:tabs>
          <w:tab w:val="left" w:pos="253"/>
        </w:tabs>
        <w:ind w:left="253" w:hanging="181"/>
        <w:rPr>
          <w:sz w:val="24"/>
          <w:szCs w:val="24"/>
        </w:rPr>
      </w:pPr>
      <w:r w:rsidRPr="00C84188">
        <w:rPr>
          <w:sz w:val="24"/>
          <w:szCs w:val="24"/>
        </w:rPr>
        <w:t>Treat</w:t>
      </w:r>
      <w:r w:rsidRPr="00C84188">
        <w:rPr>
          <w:spacing w:val="3"/>
          <w:sz w:val="24"/>
          <w:szCs w:val="24"/>
        </w:rPr>
        <w:t xml:space="preserve"> </w:t>
      </w:r>
      <w:r w:rsidRPr="00C84188">
        <w:rPr>
          <w:sz w:val="24"/>
          <w:szCs w:val="24"/>
        </w:rPr>
        <w:t>the</w:t>
      </w:r>
      <w:r w:rsidRPr="00C84188">
        <w:rPr>
          <w:spacing w:val="3"/>
          <w:sz w:val="24"/>
          <w:szCs w:val="24"/>
        </w:rPr>
        <w:t xml:space="preserve"> </w:t>
      </w:r>
      <w:r w:rsidRPr="00C84188">
        <w:rPr>
          <w:sz w:val="24"/>
          <w:szCs w:val="24"/>
        </w:rPr>
        <w:t>environment</w:t>
      </w:r>
      <w:r w:rsidRPr="00C84188">
        <w:rPr>
          <w:spacing w:val="3"/>
          <w:sz w:val="24"/>
          <w:szCs w:val="24"/>
        </w:rPr>
        <w:t xml:space="preserve"> </w:t>
      </w:r>
      <w:r w:rsidRPr="00C84188">
        <w:rPr>
          <w:sz w:val="24"/>
          <w:szCs w:val="24"/>
        </w:rPr>
        <w:t>and</w:t>
      </w:r>
      <w:r w:rsidRPr="00C84188">
        <w:rPr>
          <w:spacing w:val="4"/>
          <w:sz w:val="24"/>
          <w:szCs w:val="24"/>
        </w:rPr>
        <w:t xml:space="preserve"> </w:t>
      </w:r>
      <w:r w:rsidRPr="00C84188">
        <w:rPr>
          <w:sz w:val="24"/>
          <w:szCs w:val="24"/>
        </w:rPr>
        <w:t>property</w:t>
      </w:r>
      <w:r w:rsidRPr="00C84188">
        <w:rPr>
          <w:spacing w:val="2"/>
          <w:sz w:val="24"/>
          <w:szCs w:val="24"/>
        </w:rPr>
        <w:t xml:space="preserve"> </w:t>
      </w:r>
      <w:r w:rsidRPr="00C84188">
        <w:rPr>
          <w:sz w:val="24"/>
          <w:szCs w:val="24"/>
        </w:rPr>
        <w:t>with</w:t>
      </w:r>
      <w:r w:rsidRPr="00C84188">
        <w:rPr>
          <w:spacing w:val="7"/>
          <w:sz w:val="24"/>
          <w:szCs w:val="24"/>
        </w:rPr>
        <w:t xml:space="preserve"> </w:t>
      </w:r>
      <w:r w:rsidRPr="00C84188">
        <w:rPr>
          <w:sz w:val="24"/>
          <w:szCs w:val="24"/>
        </w:rPr>
        <w:t>care</w:t>
      </w:r>
      <w:r w:rsidRPr="00C84188">
        <w:rPr>
          <w:spacing w:val="4"/>
          <w:sz w:val="24"/>
          <w:szCs w:val="24"/>
        </w:rPr>
        <w:t xml:space="preserve"> </w:t>
      </w:r>
      <w:r w:rsidRPr="00C84188">
        <w:rPr>
          <w:sz w:val="24"/>
          <w:szCs w:val="24"/>
        </w:rPr>
        <w:t>and</w:t>
      </w:r>
      <w:r w:rsidRPr="00C84188">
        <w:rPr>
          <w:spacing w:val="8"/>
          <w:sz w:val="24"/>
          <w:szCs w:val="24"/>
        </w:rPr>
        <w:t xml:space="preserve"> </w:t>
      </w:r>
      <w:r w:rsidRPr="00C84188">
        <w:rPr>
          <w:spacing w:val="-2"/>
          <w:sz w:val="24"/>
          <w:szCs w:val="24"/>
        </w:rPr>
        <w:t>responsibility</w:t>
      </w:r>
    </w:p>
    <w:p w14:paraId="5AFC1ED7" w14:textId="77777777" w:rsidR="00C84188" w:rsidRPr="00C84188" w:rsidRDefault="00C84188" w:rsidP="00C84188">
      <w:pPr>
        <w:pStyle w:val="ListParagraph"/>
        <w:numPr>
          <w:ilvl w:val="0"/>
          <w:numId w:val="5"/>
        </w:numPr>
        <w:tabs>
          <w:tab w:val="left" w:pos="253"/>
        </w:tabs>
        <w:spacing w:before="177"/>
        <w:ind w:left="253" w:hanging="181"/>
        <w:rPr>
          <w:sz w:val="24"/>
          <w:szCs w:val="24"/>
        </w:rPr>
      </w:pPr>
      <w:r w:rsidRPr="00C84188">
        <w:rPr>
          <w:sz w:val="24"/>
          <w:szCs w:val="24"/>
        </w:rPr>
        <w:t>Know</w:t>
      </w:r>
      <w:r w:rsidRPr="00C84188">
        <w:rPr>
          <w:spacing w:val="5"/>
          <w:sz w:val="24"/>
          <w:szCs w:val="24"/>
        </w:rPr>
        <w:t xml:space="preserve"> </w:t>
      </w:r>
      <w:r w:rsidRPr="00C84188">
        <w:rPr>
          <w:sz w:val="24"/>
          <w:szCs w:val="24"/>
        </w:rPr>
        <w:t>which</w:t>
      </w:r>
      <w:r w:rsidRPr="00C84188">
        <w:rPr>
          <w:spacing w:val="2"/>
          <w:sz w:val="24"/>
          <w:szCs w:val="24"/>
        </w:rPr>
        <w:t xml:space="preserve"> </w:t>
      </w:r>
      <w:r w:rsidRPr="00C84188">
        <w:rPr>
          <w:sz w:val="24"/>
          <w:szCs w:val="24"/>
        </w:rPr>
        <w:t>areas</w:t>
      </w:r>
      <w:r w:rsidRPr="00C84188">
        <w:rPr>
          <w:spacing w:val="2"/>
          <w:sz w:val="24"/>
          <w:szCs w:val="24"/>
        </w:rPr>
        <w:t xml:space="preserve"> </w:t>
      </w:r>
      <w:r w:rsidRPr="00C84188">
        <w:rPr>
          <w:sz w:val="24"/>
          <w:szCs w:val="24"/>
        </w:rPr>
        <w:t>are</w:t>
      </w:r>
      <w:r w:rsidRPr="00C84188">
        <w:rPr>
          <w:spacing w:val="6"/>
          <w:sz w:val="24"/>
          <w:szCs w:val="24"/>
        </w:rPr>
        <w:t xml:space="preserve"> </w:t>
      </w:r>
      <w:r w:rsidRPr="00C84188">
        <w:rPr>
          <w:sz w:val="24"/>
          <w:szCs w:val="24"/>
        </w:rPr>
        <w:t>out</w:t>
      </w:r>
      <w:r w:rsidRPr="00C84188">
        <w:rPr>
          <w:spacing w:val="1"/>
          <w:sz w:val="24"/>
          <w:szCs w:val="24"/>
        </w:rPr>
        <w:t xml:space="preserve"> </w:t>
      </w:r>
      <w:r w:rsidRPr="00C84188">
        <w:rPr>
          <w:sz w:val="24"/>
          <w:szCs w:val="24"/>
        </w:rPr>
        <w:t>of</w:t>
      </w:r>
      <w:r w:rsidRPr="00C84188">
        <w:rPr>
          <w:spacing w:val="2"/>
          <w:sz w:val="24"/>
          <w:szCs w:val="24"/>
        </w:rPr>
        <w:t xml:space="preserve"> </w:t>
      </w:r>
      <w:r w:rsidRPr="00C84188">
        <w:rPr>
          <w:spacing w:val="-2"/>
          <w:sz w:val="24"/>
          <w:szCs w:val="24"/>
        </w:rPr>
        <w:t>bounds</w:t>
      </w:r>
    </w:p>
    <w:p w14:paraId="5CD23C47" w14:textId="77777777" w:rsidR="008F1260" w:rsidRPr="00C84188" w:rsidRDefault="008F1260" w:rsidP="00C84188">
      <w:pPr>
        <w:pStyle w:val="BodyText"/>
        <w:spacing w:line="261" w:lineRule="auto"/>
        <w:ind w:left="0"/>
        <w:rPr>
          <w:sz w:val="24"/>
          <w:szCs w:val="24"/>
        </w:rPr>
      </w:pPr>
    </w:p>
    <w:p w14:paraId="085F59BF" w14:textId="77777777" w:rsidR="00C84188" w:rsidRPr="00C84188" w:rsidRDefault="00C84188" w:rsidP="00C84188">
      <w:pPr>
        <w:pStyle w:val="Heading2"/>
        <w:spacing w:before="1"/>
        <w:rPr>
          <w:sz w:val="24"/>
          <w:szCs w:val="24"/>
          <w:u w:val="none"/>
        </w:rPr>
      </w:pPr>
      <w:r w:rsidRPr="00C84188">
        <w:rPr>
          <w:sz w:val="24"/>
          <w:szCs w:val="24"/>
        </w:rPr>
        <w:t>Out</w:t>
      </w:r>
      <w:r w:rsidRPr="00C84188">
        <w:rPr>
          <w:spacing w:val="4"/>
          <w:sz w:val="24"/>
          <w:szCs w:val="24"/>
        </w:rPr>
        <w:t xml:space="preserve"> </w:t>
      </w:r>
      <w:r w:rsidRPr="00C84188">
        <w:rPr>
          <w:sz w:val="24"/>
          <w:szCs w:val="24"/>
        </w:rPr>
        <w:t>of</w:t>
      </w:r>
      <w:r w:rsidRPr="00C84188">
        <w:rPr>
          <w:spacing w:val="3"/>
          <w:sz w:val="24"/>
          <w:szCs w:val="24"/>
        </w:rPr>
        <w:t xml:space="preserve"> </w:t>
      </w:r>
      <w:r w:rsidRPr="00C84188">
        <w:rPr>
          <w:sz w:val="24"/>
          <w:szCs w:val="24"/>
        </w:rPr>
        <w:t>bounds</w:t>
      </w:r>
      <w:r w:rsidRPr="00C84188">
        <w:rPr>
          <w:spacing w:val="4"/>
          <w:sz w:val="24"/>
          <w:szCs w:val="24"/>
        </w:rPr>
        <w:t xml:space="preserve"> </w:t>
      </w:r>
      <w:r w:rsidRPr="00C84188">
        <w:rPr>
          <w:spacing w:val="-4"/>
          <w:sz w:val="24"/>
          <w:szCs w:val="24"/>
        </w:rPr>
        <w:t>areas</w:t>
      </w:r>
    </w:p>
    <w:p w14:paraId="4D02A1B8" w14:textId="77777777" w:rsidR="00C84188" w:rsidRPr="00C84188" w:rsidRDefault="00C84188" w:rsidP="00C84188">
      <w:pPr>
        <w:pStyle w:val="BodyText"/>
        <w:spacing w:before="184" w:line="261" w:lineRule="auto"/>
        <w:ind w:right="211"/>
        <w:rPr>
          <w:sz w:val="24"/>
          <w:szCs w:val="24"/>
        </w:rPr>
      </w:pPr>
      <w:r w:rsidRPr="00C84188">
        <w:rPr>
          <w:sz w:val="24"/>
          <w:szCs w:val="24"/>
        </w:rPr>
        <w:t>Within our academy, children must not go into any resource area, photocopier area or medical room without adult supervision. Outside, at break times and lunchtimes, children are only allowed on grassy areas when directed by teachers or lunchtime supervisors. Children must not play in areas where visibility is restricted for example, behind sheds.</w:t>
      </w:r>
    </w:p>
    <w:p w14:paraId="3A734D44" w14:textId="77777777" w:rsidR="00C84188" w:rsidRPr="00C84188" w:rsidRDefault="00C84188">
      <w:pPr>
        <w:pStyle w:val="BodyText"/>
        <w:spacing w:line="261" w:lineRule="auto"/>
        <w:rPr>
          <w:sz w:val="24"/>
          <w:szCs w:val="24"/>
        </w:rPr>
      </w:pPr>
    </w:p>
    <w:p w14:paraId="746807A9" w14:textId="77777777" w:rsidR="00C84188" w:rsidRPr="00C84188" w:rsidRDefault="00C84188" w:rsidP="00C84188">
      <w:pPr>
        <w:pStyle w:val="Heading2"/>
        <w:rPr>
          <w:sz w:val="24"/>
          <w:szCs w:val="24"/>
          <w:u w:val="none"/>
        </w:rPr>
      </w:pPr>
      <w:r w:rsidRPr="00C84188">
        <w:rPr>
          <w:sz w:val="24"/>
          <w:szCs w:val="24"/>
        </w:rPr>
        <w:t>School</w:t>
      </w:r>
      <w:r w:rsidRPr="00C84188">
        <w:rPr>
          <w:spacing w:val="6"/>
          <w:sz w:val="24"/>
          <w:szCs w:val="24"/>
        </w:rPr>
        <w:t xml:space="preserve"> </w:t>
      </w:r>
      <w:r w:rsidRPr="00C84188">
        <w:rPr>
          <w:spacing w:val="-2"/>
          <w:sz w:val="24"/>
          <w:szCs w:val="24"/>
        </w:rPr>
        <w:t>Council</w:t>
      </w:r>
    </w:p>
    <w:p w14:paraId="55FAD60E" w14:textId="77777777" w:rsidR="00C84188" w:rsidRPr="00C84188" w:rsidRDefault="00C84188" w:rsidP="00C84188">
      <w:pPr>
        <w:pStyle w:val="BodyText"/>
        <w:spacing w:before="185" w:line="261" w:lineRule="auto"/>
        <w:ind w:right="190"/>
        <w:rPr>
          <w:sz w:val="24"/>
          <w:szCs w:val="24"/>
        </w:rPr>
      </w:pPr>
      <w:r w:rsidRPr="00C84188">
        <w:rPr>
          <w:sz w:val="24"/>
          <w:szCs w:val="24"/>
        </w:rPr>
        <w:t>To foster ownership of the behaviour policy, St. John’s has a school council. The council is made up of one boy and one girl from each year group from year R to year 6. Members are elected by the children in their own year group and elections are held each year. The council meet every half term and an</w:t>
      </w:r>
      <w:r w:rsidRPr="00C84188">
        <w:rPr>
          <w:spacing w:val="21"/>
          <w:sz w:val="24"/>
          <w:szCs w:val="24"/>
        </w:rPr>
        <w:t xml:space="preserve"> </w:t>
      </w:r>
      <w:r w:rsidRPr="00C84188">
        <w:rPr>
          <w:sz w:val="24"/>
          <w:szCs w:val="24"/>
        </w:rPr>
        <w:t>agenda</w:t>
      </w:r>
      <w:r w:rsidRPr="00C84188">
        <w:rPr>
          <w:spacing w:val="80"/>
          <w:sz w:val="24"/>
          <w:szCs w:val="24"/>
        </w:rPr>
        <w:t xml:space="preserve"> </w:t>
      </w:r>
      <w:r w:rsidRPr="00C84188">
        <w:rPr>
          <w:sz w:val="24"/>
          <w:szCs w:val="24"/>
        </w:rPr>
        <w:t>is set to explore ways of making academy a secure, exciting, happy place.</w:t>
      </w:r>
    </w:p>
    <w:p w14:paraId="03F30058" w14:textId="77777777" w:rsidR="00C84188" w:rsidRPr="00C84188" w:rsidRDefault="00C84188" w:rsidP="00C84188">
      <w:pPr>
        <w:pStyle w:val="BodyText"/>
        <w:spacing w:before="13"/>
        <w:ind w:left="0"/>
        <w:rPr>
          <w:sz w:val="24"/>
          <w:szCs w:val="24"/>
        </w:rPr>
      </w:pPr>
    </w:p>
    <w:p w14:paraId="1C60CF5E" w14:textId="77777777" w:rsidR="00C84188" w:rsidRPr="00C84188" w:rsidRDefault="00C84188" w:rsidP="00C84188">
      <w:pPr>
        <w:pStyle w:val="Heading2"/>
        <w:rPr>
          <w:sz w:val="24"/>
          <w:szCs w:val="24"/>
          <w:u w:val="none"/>
        </w:rPr>
      </w:pPr>
      <w:r w:rsidRPr="00C84188">
        <w:rPr>
          <w:sz w:val="24"/>
          <w:szCs w:val="24"/>
        </w:rPr>
        <w:t>Going</w:t>
      </w:r>
      <w:r w:rsidRPr="00C84188">
        <w:rPr>
          <w:spacing w:val="1"/>
          <w:sz w:val="24"/>
          <w:szCs w:val="24"/>
        </w:rPr>
        <w:t xml:space="preserve"> </w:t>
      </w:r>
      <w:r w:rsidRPr="00C84188">
        <w:rPr>
          <w:sz w:val="24"/>
          <w:szCs w:val="24"/>
        </w:rPr>
        <w:t>to</w:t>
      </w:r>
      <w:r w:rsidRPr="00C84188">
        <w:rPr>
          <w:spacing w:val="6"/>
          <w:sz w:val="24"/>
          <w:szCs w:val="24"/>
        </w:rPr>
        <w:t xml:space="preserve"> </w:t>
      </w:r>
      <w:r w:rsidRPr="00C84188">
        <w:rPr>
          <w:sz w:val="24"/>
          <w:szCs w:val="24"/>
        </w:rPr>
        <w:t>See</w:t>
      </w:r>
      <w:r w:rsidRPr="00C84188">
        <w:rPr>
          <w:spacing w:val="4"/>
          <w:sz w:val="24"/>
          <w:szCs w:val="24"/>
        </w:rPr>
        <w:t xml:space="preserve"> </w:t>
      </w:r>
      <w:r w:rsidRPr="00C84188">
        <w:rPr>
          <w:sz w:val="24"/>
          <w:szCs w:val="24"/>
        </w:rPr>
        <w:t>Senior</w:t>
      </w:r>
      <w:r w:rsidRPr="00C84188">
        <w:rPr>
          <w:spacing w:val="1"/>
          <w:sz w:val="24"/>
          <w:szCs w:val="24"/>
        </w:rPr>
        <w:t xml:space="preserve"> </w:t>
      </w:r>
      <w:r w:rsidRPr="00C84188">
        <w:rPr>
          <w:spacing w:val="-4"/>
          <w:sz w:val="24"/>
          <w:szCs w:val="24"/>
        </w:rPr>
        <w:t>Staff</w:t>
      </w:r>
    </w:p>
    <w:p w14:paraId="490000BF" w14:textId="108AA7F5" w:rsidR="00C84188" w:rsidRPr="00C84188" w:rsidRDefault="00C84188" w:rsidP="00C84188">
      <w:pPr>
        <w:pStyle w:val="BodyText"/>
        <w:spacing w:before="182" w:line="261" w:lineRule="auto"/>
        <w:rPr>
          <w:sz w:val="24"/>
          <w:szCs w:val="24"/>
        </w:rPr>
      </w:pPr>
      <w:r w:rsidRPr="00C84188">
        <w:rPr>
          <w:sz w:val="24"/>
          <w:szCs w:val="24"/>
        </w:rPr>
        <w:t>STL</w:t>
      </w:r>
      <w:r w:rsidRPr="00C84188">
        <w:rPr>
          <w:sz w:val="24"/>
          <w:szCs w:val="24"/>
        </w:rPr>
        <w:t xml:space="preserve"> have pastoral responsibility for behaviour and discipline. When a child seen previously by a member of staff for a disciplinary issue shows improvement, they can be sent back for praise and encouragement.</w:t>
      </w:r>
    </w:p>
    <w:p w14:paraId="436F603D" w14:textId="77777777" w:rsidR="00C84188" w:rsidRPr="00C84188" w:rsidRDefault="00C84188" w:rsidP="00C84188">
      <w:pPr>
        <w:pStyle w:val="BodyText"/>
        <w:spacing w:before="182" w:line="261" w:lineRule="auto"/>
        <w:rPr>
          <w:sz w:val="24"/>
          <w:szCs w:val="24"/>
        </w:rPr>
      </w:pPr>
    </w:p>
    <w:p w14:paraId="41244847" w14:textId="77777777" w:rsidR="00C84188" w:rsidRPr="00C84188" w:rsidRDefault="00C84188" w:rsidP="00C84188">
      <w:pPr>
        <w:pStyle w:val="Heading2"/>
        <w:spacing w:before="35"/>
        <w:rPr>
          <w:sz w:val="24"/>
          <w:szCs w:val="24"/>
          <w:u w:val="none"/>
        </w:rPr>
      </w:pPr>
      <w:r w:rsidRPr="00C84188">
        <w:rPr>
          <w:sz w:val="24"/>
          <w:szCs w:val="24"/>
        </w:rPr>
        <w:t>Going</w:t>
      </w:r>
      <w:r w:rsidRPr="00C84188">
        <w:rPr>
          <w:spacing w:val="1"/>
          <w:sz w:val="24"/>
          <w:szCs w:val="24"/>
        </w:rPr>
        <w:t xml:space="preserve"> </w:t>
      </w:r>
      <w:r w:rsidRPr="00C84188">
        <w:rPr>
          <w:sz w:val="24"/>
          <w:szCs w:val="24"/>
        </w:rPr>
        <w:t>to</w:t>
      </w:r>
      <w:r w:rsidRPr="00C84188">
        <w:rPr>
          <w:spacing w:val="7"/>
          <w:sz w:val="24"/>
          <w:szCs w:val="24"/>
        </w:rPr>
        <w:t xml:space="preserve"> </w:t>
      </w:r>
      <w:r w:rsidRPr="00C84188">
        <w:rPr>
          <w:sz w:val="24"/>
          <w:szCs w:val="24"/>
        </w:rPr>
        <w:t>See</w:t>
      </w:r>
      <w:r w:rsidRPr="00C84188">
        <w:rPr>
          <w:spacing w:val="4"/>
          <w:sz w:val="24"/>
          <w:szCs w:val="24"/>
        </w:rPr>
        <w:t xml:space="preserve"> </w:t>
      </w:r>
      <w:r w:rsidRPr="00C84188">
        <w:rPr>
          <w:sz w:val="24"/>
          <w:szCs w:val="24"/>
        </w:rPr>
        <w:t>the Trust Headteacher</w:t>
      </w:r>
    </w:p>
    <w:p w14:paraId="27F5A02A" w14:textId="77777777" w:rsidR="00C84188" w:rsidRPr="00C84188" w:rsidRDefault="00C84188" w:rsidP="00C84188">
      <w:pPr>
        <w:pStyle w:val="BodyText"/>
        <w:spacing w:before="182" w:line="261" w:lineRule="auto"/>
        <w:ind w:right="375"/>
        <w:rPr>
          <w:sz w:val="24"/>
          <w:szCs w:val="24"/>
        </w:rPr>
      </w:pPr>
      <w:r w:rsidRPr="00C84188">
        <w:rPr>
          <w:sz w:val="24"/>
          <w:szCs w:val="24"/>
        </w:rPr>
        <w:t xml:space="preserve">Children can see the Trust Headteacher to share examples of good academic or social achievements. The child should have consistency in the quality of the work achieved or improvement in social behaviour. </w:t>
      </w:r>
    </w:p>
    <w:p w14:paraId="011942CC" w14:textId="77777777" w:rsidR="00C84188" w:rsidRPr="00C84188" w:rsidRDefault="00C84188" w:rsidP="00C84188">
      <w:pPr>
        <w:pStyle w:val="BodyText"/>
        <w:spacing w:before="182" w:line="261" w:lineRule="auto"/>
        <w:rPr>
          <w:sz w:val="24"/>
          <w:szCs w:val="24"/>
        </w:rPr>
      </w:pPr>
    </w:p>
    <w:p w14:paraId="5196AF4F" w14:textId="77777777" w:rsidR="00C84188" w:rsidRPr="00C84188" w:rsidRDefault="00C84188" w:rsidP="00C84188">
      <w:pPr>
        <w:pStyle w:val="BodyText"/>
        <w:spacing w:line="261" w:lineRule="auto"/>
        <w:ind w:left="0"/>
        <w:rPr>
          <w:sz w:val="24"/>
          <w:szCs w:val="24"/>
        </w:rPr>
      </w:pPr>
    </w:p>
    <w:p w14:paraId="1CD04291" w14:textId="77777777" w:rsidR="00C84188" w:rsidRPr="00C84188" w:rsidRDefault="00C84188" w:rsidP="00C84188">
      <w:pPr>
        <w:pStyle w:val="BodyText"/>
        <w:spacing w:before="16"/>
        <w:ind w:left="0"/>
        <w:rPr>
          <w:sz w:val="24"/>
          <w:szCs w:val="24"/>
        </w:rPr>
      </w:pPr>
    </w:p>
    <w:p w14:paraId="7C96787C" w14:textId="77777777" w:rsidR="00C84188" w:rsidRPr="00C84188" w:rsidRDefault="00C84188" w:rsidP="00C84188">
      <w:pPr>
        <w:pStyle w:val="Heading2"/>
        <w:rPr>
          <w:sz w:val="24"/>
          <w:szCs w:val="24"/>
          <w:u w:val="none"/>
        </w:rPr>
      </w:pPr>
      <w:r w:rsidRPr="00C84188">
        <w:rPr>
          <w:sz w:val="24"/>
          <w:szCs w:val="24"/>
          <w:u w:val="none"/>
        </w:rPr>
        <w:t>Managing</w:t>
      </w:r>
      <w:r w:rsidRPr="00C84188">
        <w:rPr>
          <w:spacing w:val="9"/>
          <w:sz w:val="24"/>
          <w:szCs w:val="24"/>
          <w:u w:val="none"/>
        </w:rPr>
        <w:t xml:space="preserve"> </w:t>
      </w:r>
      <w:r w:rsidRPr="00C84188">
        <w:rPr>
          <w:sz w:val="24"/>
          <w:szCs w:val="24"/>
          <w:u w:val="none"/>
        </w:rPr>
        <w:t>Poor</w:t>
      </w:r>
      <w:r w:rsidRPr="00C84188">
        <w:rPr>
          <w:spacing w:val="4"/>
          <w:sz w:val="24"/>
          <w:szCs w:val="24"/>
          <w:u w:val="none"/>
        </w:rPr>
        <w:t xml:space="preserve"> </w:t>
      </w:r>
      <w:r w:rsidRPr="00C84188">
        <w:rPr>
          <w:sz w:val="24"/>
          <w:szCs w:val="24"/>
          <w:u w:val="none"/>
        </w:rPr>
        <w:t>Behaviour</w:t>
      </w:r>
      <w:r w:rsidRPr="00C84188">
        <w:rPr>
          <w:spacing w:val="9"/>
          <w:sz w:val="24"/>
          <w:szCs w:val="24"/>
          <w:u w:val="none"/>
        </w:rPr>
        <w:t xml:space="preserve"> </w:t>
      </w:r>
      <w:r w:rsidRPr="00C84188">
        <w:rPr>
          <w:sz w:val="24"/>
          <w:szCs w:val="24"/>
          <w:u w:val="none"/>
        </w:rPr>
        <w:t>Around</w:t>
      </w:r>
      <w:r w:rsidRPr="00C84188">
        <w:rPr>
          <w:spacing w:val="7"/>
          <w:sz w:val="24"/>
          <w:szCs w:val="24"/>
          <w:u w:val="none"/>
        </w:rPr>
        <w:t xml:space="preserve"> </w:t>
      </w:r>
      <w:r w:rsidRPr="00C84188">
        <w:rPr>
          <w:spacing w:val="-2"/>
          <w:sz w:val="24"/>
          <w:szCs w:val="24"/>
          <w:u w:val="none"/>
        </w:rPr>
        <w:t>School</w:t>
      </w:r>
    </w:p>
    <w:p w14:paraId="339915A6" w14:textId="77777777" w:rsidR="00C84188" w:rsidRPr="00C84188" w:rsidRDefault="00C84188" w:rsidP="00C84188">
      <w:pPr>
        <w:pStyle w:val="BodyText"/>
        <w:spacing w:before="182" w:line="261" w:lineRule="auto"/>
        <w:ind w:right="211"/>
        <w:rPr>
          <w:sz w:val="24"/>
          <w:szCs w:val="24"/>
        </w:rPr>
      </w:pPr>
      <w:r w:rsidRPr="00C84188">
        <w:rPr>
          <w:sz w:val="24"/>
          <w:szCs w:val="24"/>
        </w:rPr>
        <w:t>For occasions when children do not follow the academy expectations a progressive system of sanctions will</w:t>
      </w:r>
      <w:r w:rsidRPr="00C84188">
        <w:rPr>
          <w:spacing w:val="-1"/>
          <w:sz w:val="24"/>
          <w:szCs w:val="24"/>
        </w:rPr>
        <w:t xml:space="preserve"> </w:t>
      </w:r>
      <w:r w:rsidRPr="00C84188">
        <w:rPr>
          <w:sz w:val="24"/>
          <w:szCs w:val="24"/>
        </w:rPr>
        <w:t>be used consistently. This `Good to be Green` system is as follows:</w:t>
      </w:r>
    </w:p>
    <w:p w14:paraId="12E04AAA" w14:textId="77777777" w:rsidR="00C84188" w:rsidRPr="0025239F" w:rsidRDefault="00C84188" w:rsidP="00C84188">
      <w:pPr>
        <w:pStyle w:val="BodyText"/>
        <w:numPr>
          <w:ilvl w:val="0"/>
          <w:numId w:val="6"/>
        </w:numPr>
        <w:spacing w:before="182" w:line="261" w:lineRule="auto"/>
        <w:ind w:right="211"/>
        <w:rPr>
          <w:sz w:val="24"/>
          <w:szCs w:val="24"/>
          <w:lang w:val="en-GB"/>
        </w:rPr>
      </w:pPr>
      <w:r w:rsidRPr="0025239F">
        <w:rPr>
          <w:b/>
          <w:bCs/>
          <w:sz w:val="24"/>
          <w:szCs w:val="24"/>
          <w:lang w:val="en-GB"/>
        </w:rPr>
        <w:t>Starting Fresh:</w:t>
      </w:r>
      <w:r w:rsidRPr="0025239F">
        <w:rPr>
          <w:sz w:val="24"/>
          <w:szCs w:val="24"/>
          <w:lang w:val="en-GB"/>
        </w:rPr>
        <w:t xml:space="preserve"> Every child begins each day (or week) with a green card displayed in their personal pocket on a classroom wall chart, showing they are "Good to be Green". </w:t>
      </w:r>
    </w:p>
    <w:p w14:paraId="419D0891" w14:textId="77777777" w:rsidR="00C84188" w:rsidRPr="0025239F" w:rsidRDefault="00C84188" w:rsidP="00C84188">
      <w:pPr>
        <w:pStyle w:val="BodyText"/>
        <w:numPr>
          <w:ilvl w:val="0"/>
          <w:numId w:val="6"/>
        </w:numPr>
        <w:spacing w:before="182" w:line="261" w:lineRule="auto"/>
        <w:ind w:right="211"/>
        <w:rPr>
          <w:sz w:val="24"/>
          <w:szCs w:val="24"/>
          <w:lang w:val="en-GB"/>
        </w:rPr>
      </w:pPr>
      <w:r w:rsidRPr="0025239F">
        <w:rPr>
          <w:b/>
          <w:bCs/>
          <w:sz w:val="24"/>
          <w:szCs w:val="24"/>
          <w:lang w:val="en-GB"/>
        </w:rPr>
        <w:t>Green Choices:</w:t>
      </w:r>
      <w:r w:rsidRPr="0025239F">
        <w:rPr>
          <w:sz w:val="24"/>
          <w:szCs w:val="24"/>
          <w:lang w:val="en-GB"/>
        </w:rPr>
        <w:t xml:space="preserve"> Pupils are encouraged to maintain their green status by following school rules, showing respect, and engaging in learning. Consistent green behavio</w:t>
      </w:r>
      <w:r w:rsidRPr="00C84188">
        <w:rPr>
          <w:sz w:val="24"/>
          <w:szCs w:val="24"/>
          <w:lang w:val="en-GB"/>
        </w:rPr>
        <w:t>u</w:t>
      </w:r>
      <w:r w:rsidRPr="0025239F">
        <w:rPr>
          <w:sz w:val="24"/>
          <w:szCs w:val="24"/>
          <w:lang w:val="en-GB"/>
        </w:rPr>
        <w:t xml:space="preserve">r leads to rewards like house points, stickers, or special treats. </w:t>
      </w:r>
    </w:p>
    <w:p w14:paraId="405E6DFB" w14:textId="77777777" w:rsidR="00C84188" w:rsidRPr="0025239F" w:rsidRDefault="00C84188" w:rsidP="00C84188">
      <w:pPr>
        <w:pStyle w:val="BodyText"/>
        <w:numPr>
          <w:ilvl w:val="0"/>
          <w:numId w:val="6"/>
        </w:numPr>
        <w:spacing w:before="182" w:line="261" w:lineRule="auto"/>
        <w:ind w:right="211"/>
        <w:rPr>
          <w:sz w:val="24"/>
          <w:szCs w:val="24"/>
          <w:lang w:val="en-GB"/>
        </w:rPr>
      </w:pPr>
      <w:r w:rsidRPr="0025239F">
        <w:rPr>
          <w:b/>
          <w:bCs/>
          <w:sz w:val="24"/>
          <w:szCs w:val="24"/>
          <w:lang w:val="en-GB"/>
        </w:rPr>
        <w:t>Warnings (Yellow/Amber Cards):</w:t>
      </w:r>
      <w:r w:rsidRPr="0025239F">
        <w:rPr>
          <w:sz w:val="24"/>
          <w:szCs w:val="24"/>
          <w:lang w:val="en-GB"/>
        </w:rPr>
        <w:t xml:space="preserve"> If a child breaks a rule or displays low-level disruptive behavio</w:t>
      </w:r>
      <w:r w:rsidRPr="00C84188">
        <w:rPr>
          <w:sz w:val="24"/>
          <w:szCs w:val="24"/>
          <w:lang w:val="en-GB"/>
        </w:rPr>
        <w:t>u</w:t>
      </w:r>
      <w:r w:rsidRPr="0025239F">
        <w:rPr>
          <w:sz w:val="24"/>
          <w:szCs w:val="24"/>
          <w:lang w:val="en-GB"/>
        </w:rPr>
        <w:t xml:space="preserve">r, they typically receive a verbal warning or a yellow/amber card </w:t>
      </w:r>
      <w:r w:rsidRPr="00C84188">
        <w:rPr>
          <w:sz w:val="24"/>
          <w:szCs w:val="24"/>
          <w:lang w:val="en-GB"/>
        </w:rPr>
        <w:t xml:space="preserve">(mainly level 1/2 behaviours-see table below) </w:t>
      </w:r>
      <w:r w:rsidRPr="0025239F">
        <w:rPr>
          <w:sz w:val="24"/>
          <w:szCs w:val="24"/>
          <w:lang w:val="en-GB"/>
        </w:rPr>
        <w:t xml:space="preserve">as a clear prompt to correct their actions. If they improve, the card can often go back to green without further consequences. </w:t>
      </w:r>
    </w:p>
    <w:p w14:paraId="01ADFEB8" w14:textId="77777777" w:rsidR="00C84188" w:rsidRPr="00C84188" w:rsidRDefault="00C84188" w:rsidP="00C84188">
      <w:pPr>
        <w:pStyle w:val="BodyText"/>
        <w:numPr>
          <w:ilvl w:val="0"/>
          <w:numId w:val="6"/>
        </w:numPr>
        <w:spacing w:before="182" w:line="261" w:lineRule="auto"/>
        <w:ind w:right="211"/>
        <w:rPr>
          <w:sz w:val="24"/>
          <w:szCs w:val="24"/>
          <w:lang w:val="en-GB"/>
        </w:rPr>
      </w:pPr>
      <w:r w:rsidRPr="0025239F">
        <w:rPr>
          <w:b/>
          <w:bCs/>
          <w:sz w:val="24"/>
          <w:szCs w:val="24"/>
          <w:lang w:val="en-GB"/>
        </w:rPr>
        <w:t>Consequences (Red Cards):</w:t>
      </w:r>
      <w:r w:rsidRPr="0025239F">
        <w:rPr>
          <w:sz w:val="24"/>
          <w:szCs w:val="24"/>
          <w:lang w:val="en-GB"/>
        </w:rPr>
        <w:t xml:space="preserve"> Continuing poor behavio</w:t>
      </w:r>
      <w:r w:rsidRPr="00C84188">
        <w:rPr>
          <w:sz w:val="24"/>
          <w:szCs w:val="24"/>
          <w:lang w:val="en-GB"/>
        </w:rPr>
        <w:t>u</w:t>
      </w:r>
      <w:r w:rsidRPr="0025239F">
        <w:rPr>
          <w:sz w:val="24"/>
          <w:szCs w:val="24"/>
          <w:lang w:val="en-GB"/>
        </w:rPr>
        <w:t>r after a warning moves a student to a red card</w:t>
      </w:r>
      <w:r w:rsidRPr="00C84188">
        <w:rPr>
          <w:sz w:val="24"/>
          <w:szCs w:val="24"/>
          <w:lang w:val="en-GB"/>
        </w:rPr>
        <w:t xml:space="preserve"> (Level 2/3)</w:t>
      </w:r>
      <w:r w:rsidRPr="0025239F">
        <w:rPr>
          <w:sz w:val="24"/>
          <w:szCs w:val="24"/>
          <w:lang w:val="en-GB"/>
        </w:rPr>
        <w:t xml:space="preserve">. This results in a pre-defined consequence, such as missed playtime, restorative reflection with a teacher, or contact with parents. </w:t>
      </w:r>
    </w:p>
    <w:p w14:paraId="0B1185BB" w14:textId="733C2BCB" w:rsidR="00C84188" w:rsidRPr="0025239F" w:rsidRDefault="00C84188" w:rsidP="00C84188">
      <w:pPr>
        <w:pStyle w:val="BodyText"/>
        <w:numPr>
          <w:ilvl w:val="0"/>
          <w:numId w:val="6"/>
        </w:numPr>
        <w:spacing w:before="182" w:line="261" w:lineRule="auto"/>
        <w:ind w:right="211"/>
        <w:rPr>
          <w:sz w:val="24"/>
          <w:szCs w:val="24"/>
          <w:lang w:val="en-GB"/>
        </w:rPr>
      </w:pPr>
      <w:r w:rsidRPr="00C84188">
        <w:rPr>
          <w:sz w:val="24"/>
          <w:szCs w:val="24"/>
          <w:lang w:val="en-GB"/>
        </w:rPr>
        <w:drawing>
          <wp:anchor distT="0" distB="0" distL="114300" distR="114300" simplePos="0" relativeHeight="251662336" behindDoc="0" locked="0" layoutInCell="1" allowOverlap="1" wp14:anchorId="2B06CDCC" wp14:editId="558ECBE7">
            <wp:simplePos x="0" y="0"/>
            <wp:positionH relativeFrom="column">
              <wp:posOffset>1657350</wp:posOffset>
            </wp:positionH>
            <wp:positionV relativeFrom="paragraph">
              <wp:posOffset>994410</wp:posOffset>
            </wp:positionV>
            <wp:extent cx="1876425" cy="194818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425" cy="1948180"/>
                    </a:xfrm>
                    <a:prstGeom prst="rect">
                      <a:avLst/>
                    </a:prstGeom>
                  </pic:spPr>
                </pic:pic>
              </a:graphicData>
            </a:graphic>
            <wp14:sizeRelH relativeFrom="margin">
              <wp14:pctWidth>0</wp14:pctWidth>
            </wp14:sizeRelH>
            <wp14:sizeRelV relativeFrom="margin">
              <wp14:pctHeight>0</wp14:pctHeight>
            </wp14:sizeRelV>
          </wp:anchor>
        </w:drawing>
      </w:r>
      <w:r w:rsidRPr="00C84188">
        <w:rPr>
          <w:sz w:val="24"/>
          <w:szCs w:val="24"/>
        </w:rPr>
        <w:t>Persistent Level 3 or Level 4 behaviour could result in a temporary/ permanent exclusion. A child who has received three red cards in a half term would be a cause for concern, and parents would be notified.</w:t>
      </w:r>
    </w:p>
    <w:p w14:paraId="17DDA11F" w14:textId="77777777" w:rsidR="00C84188" w:rsidRPr="00C84188" w:rsidRDefault="00C84188" w:rsidP="00C84188">
      <w:pPr>
        <w:pStyle w:val="BodyText"/>
        <w:spacing w:line="261" w:lineRule="auto"/>
        <w:ind w:left="0"/>
        <w:rPr>
          <w:sz w:val="24"/>
          <w:szCs w:val="24"/>
        </w:rPr>
      </w:pPr>
    </w:p>
    <w:p w14:paraId="7EBA0D17" w14:textId="77777777" w:rsidR="00C84188" w:rsidRPr="00C84188" w:rsidRDefault="00C84188" w:rsidP="00C84188">
      <w:pPr>
        <w:pStyle w:val="BodyText"/>
        <w:spacing w:line="261" w:lineRule="auto"/>
        <w:ind w:left="0"/>
        <w:rPr>
          <w:sz w:val="24"/>
          <w:szCs w:val="24"/>
        </w:rPr>
      </w:pPr>
    </w:p>
    <w:p w14:paraId="6C734433" w14:textId="77777777" w:rsidR="00C84188" w:rsidRPr="00C84188" w:rsidRDefault="00C84188" w:rsidP="00C84188">
      <w:pPr>
        <w:pStyle w:val="BodyText"/>
        <w:spacing w:line="261" w:lineRule="auto"/>
        <w:ind w:left="0"/>
        <w:rPr>
          <w:sz w:val="24"/>
          <w:szCs w:val="24"/>
        </w:rPr>
      </w:pPr>
    </w:p>
    <w:p w14:paraId="79CF5C7A" w14:textId="77777777" w:rsidR="00C84188" w:rsidRPr="00C84188" w:rsidRDefault="00C84188" w:rsidP="00C84188">
      <w:pPr>
        <w:pStyle w:val="BodyText"/>
        <w:spacing w:line="261" w:lineRule="auto"/>
        <w:ind w:left="0"/>
        <w:rPr>
          <w:sz w:val="24"/>
          <w:szCs w:val="24"/>
        </w:rPr>
      </w:pPr>
    </w:p>
    <w:p w14:paraId="7A6D590A" w14:textId="77777777" w:rsidR="00C84188" w:rsidRPr="00C84188" w:rsidRDefault="00C84188" w:rsidP="00C84188">
      <w:pPr>
        <w:pStyle w:val="BodyText"/>
        <w:spacing w:line="261" w:lineRule="auto"/>
        <w:ind w:left="0"/>
        <w:rPr>
          <w:sz w:val="24"/>
          <w:szCs w:val="24"/>
        </w:rPr>
      </w:pPr>
    </w:p>
    <w:p w14:paraId="56FD9185" w14:textId="77777777" w:rsidR="00C84188" w:rsidRPr="00C84188" w:rsidRDefault="00C84188" w:rsidP="00C84188">
      <w:pPr>
        <w:pStyle w:val="BodyText"/>
        <w:spacing w:line="261" w:lineRule="auto"/>
        <w:ind w:left="0"/>
        <w:rPr>
          <w:sz w:val="24"/>
          <w:szCs w:val="24"/>
        </w:rPr>
      </w:pPr>
    </w:p>
    <w:p w14:paraId="076447F4" w14:textId="77777777" w:rsidR="00C84188" w:rsidRPr="00C84188" w:rsidRDefault="00C84188" w:rsidP="00C84188">
      <w:pPr>
        <w:pStyle w:val="BodyText"/>
        <w:spacing w:line="261" w:lineRule="auto"/>
        <w:ind w:left="0"/>
        <w:rPr>
          <w:sz w:val="24"/>
          <w:szCs w:val="24"/>
        </w:rPr>
      </w:pPr>
    </w:p>
    <w:p w14:paraId="199AB611" w14:textId="77777777" w:rsidR="00C84188" w:rsidRPr="00C84188" w:rsidRDefault="00C84188" w:rsidP="00C84188">
      <w:pPr>
        <w:pStyle w:val="BodyText"/>
        <w:spacing w:line="261" w:lineRule="auto"/>
        <w:ind w:left="0"/>
        <w:rPr>
          <w:sz w:val="24"/>
          <w:szCs w:val="24"/>
        </w:rPr>
      </w:pPr>
    </w:p>
    <w:p w14:paraId="51E32A31" w14:textId="77777777" w:rsidR="00C84188" w:rsidRPr="00C84188" w:rsidRDefault="00C84188" w:rsidP="00C84188">
      <w:pPr>
        <w:pStyle w:val="BodyText"/>
        <w:spacing w:line="261" w:lineRule="auto"/>
        <w:ind w:left="0"/>
        <w:rPr>
          <w:sz w:val="24"/>
          <w:szCs w:val="24"/>
        </w:rPr>
      </w:pPr>
    </w:p>
    <w:p w14:paraId="46BD9C28" w14:textId="77777777" w:rsidR="00C84188" w:rsidRPr="00C84188" w:rsidRDefault="00C84188" w:rsidP="00C84188">
      <w:pPr>
        <w:pStyle w:val="BodyText"/>
        <w:spacing w:line="261" w:lineRule="auto"/>
        <w:ind w:left="0"/>
        <w:rPr>
          <w:sz w:val="24"/>
          <w:szCs w:val="24"/>
        </w:rPr>
      </w:pPr>
    </w:p>
    <w:p w14:paraId="7A55302F" w14:textId="77777777" w:rsidR="00C84188" w:rsidRPr="00C84188" w:rsidRDefault="00C84188" w:rsidP="00C84188">
      <w:pPr>
        <w:pStyle w:val="BodyText"/>
        <w:spacing w:line="261" w:lineRule="auto"/>
        <w:ind w:left="0"/>
        <w:rPr>
          <w:sz w:val="24"/>
          <w:szCs w:val="24"/>
        </w:rPr>
      </w:pPr>
    </w:p>
    <w:p w14:paraId="31266181" w14:textId="77777777" w:rsidR="00C84188" w:rsidRPr="00C84188" w:rsidRDefault="00C84188" w:rsidP="00C84188">
      <w:pPr>
        <w:pStyle w:val="BodyText"/>
        <w:spacing w:before="38" w:line="261" w:lineRule="auto"/>
        <w:ind w:right="146"/>
        <w:rPr>
          <w:sz w:val="24"/>
          <w:szCs w:val="24"/>
        </w:rPr>
      </w:pPr>
      <w:r w:rsidRPr="00C84188">
        <w:rPr>
          <w:sz w:val="24"/>
          <w:szCs w:val="24"/>
        </w:rPr>
        <w:t>Children are given opportunities to change their behaviour, which may be verbal or non-verbal. They are spoken to privately and they are given a chance to change the behaviour that is unacceptable. On all occasions the child should be reminded of the rule they are breaking. If necessary, class teachers will inform parents to keep them knowledgeable of the situation.</w:t>
      </w:r>
    </w:p>
    <w:p w14:paraId="1005CD02" w14:textId="77777777" w:rsidR="00C84188" w:rsidRPr="00C84188" w:rsidRDefault="00C84188" w:rsidP="00C84188">
      <w:pPr>
        <w:pStyle w:val="BodyText"/>
        <w:spacing w:line="261" w:lineRule="auto"/>
        <w:ind w:left="0"/>
        <w:rPr>
          <w:sz w:val="24"/>
          <w:szCs w:val="24"/>
        </w:rPr>
      </w:pPr>
    </w:p>
    <w:tbl>
      <w:tblPr>
        <w:tblStyle w:val="TableGrid"/>
        <w:tblW w:w="9039" w:type="dxa"/>
        <w:tblLook w:val="04A0" w:firstRow="1" w:lastRow="0" w:firstColumn="1" w:lastColumn="0" w:noHBand="0" w:noVBand="1"/>
      </w:tblPr>
      <w:tblGrid>
        <w:gridCol w:w="4503"/>
        <w:gridCol w:w="4536"/>
      </w:tblGrid>
      <w:tr w:rsidR="00C84188" w:rsidRPr="00C84188" w14:paraId="1278282E" w14:textId="77777777" w:rsidTr="00385C21">
        <w:tc>
          <w:tcPr>
            <w:tcW w:w="4503" w:type="dxa"/>
          </w:tcPr>
          <w:p w14:paraId="485F7706" w14:textId="77777777" w:rsidR="00C84188" w:rsidRPr="00C84188" w:rsidRDefault="00C84188" w:rsidP="00385C21">
            <w:pPr>
              <w:rPr>
                <w:b/>
                <w:bCs/>
                <w:sz w:val="24"/>
                <w:szCs w:val="24"/>
              </w:rPr>
            </w:pPr>
            <w:r w:rsidRPr="00C84188">
              <w:rPr>
                <w:b/>
                <w:bCs/>
                <w:sz w:val="24"/>
                <w:szCs w:val="24"/>
              </w:rPr>
              <w:t>Level 1</w:t>
            </w:r>
          </w:p>
        </w:tc>
        <w:tc>
          <w:tcPr>
            <w:tcW w:w="4536" w:type="dxa"/>
          </w:tcPr>
          <w:p w14:paraId="1166091C" w14:textId="77777777" w:rsidR="00C84188" w:rsidRPr="00C84188" w:rsidRDefault="00C84188" w:rsidP="00385C21">
            <w:pPr>
              <w:rPr>
                <w:b/>
                <w:bCs/>
                <w:sz w:val="24"/>
                <w:szCs w:val="24"/>
              </w:rPr>
            </w:pPr>
            <w:r w:rsidRPr="00C84188">
              <w:rPr>
                <w:b/>
                <w:bCs/>
                <w:sz w:val="24"/>
                <w:szCs w:val="24"/>
              </w:rPr>
              <w:t>Range of Possible Sanctions</w:t>
            </w:r>
          </w:p>
        </w:tc>
      </w:tr>
      <w:tr w:rsidR="00C84188" w:rsidRPr="00C84188" w14:paraId="1BD5C97D" w14:textId="77777777" w:rsidTr="00385C21">
        <w:tc>
          <w:tcPr>
            <w:tcW w:w="4503" w:type="dxa"/>
          </w:tcPr>
          <w:p w14:paraId="26AA183F"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Out of seat </w:t>
            </w:r>
          </w:p>
          <w:p w14:paraId="6670F0D1"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Rocking on seat </w:t>
            </w:r>
          </w:p>
          <w:p w14:paraId="15D36A27"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Calling out </w:t>
            </w:r>
          </w:p>
          <w:p w14:paraId="6A9C270B" w14:textId="77777777" w:rsidR="00C84188" w:rsidRPr="00C84188" w:rsidRDefault="00C84188" w:rsidP="00385C21">
            <w:pPr>
              <w:pStyle w:val="ListParagraph"/>
              <w:numPr>
                <w:ilvl w:val="0"/>
                <w:numId w:val="7"/>
              </w:numPr>
              <w:spacing w:before="0"/>
              <w:rPr>
                <w:sz w:val="24"/>
                <w:szCs w:val="24"/>
              </w:rPr>
            </w:pPr>
            <w:r w:rsidRPr="00C84188">
              <w:rPr>
                <w:sz w:val="24"/>
                <w:szCs w:val="24"/>
              </w:rPr>
              <w:t>Not listening/ paying attention</w:t>
            </w:r>
          </w:p>
          <w:p w14:paraId="0392B8C7"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Pushing, shoving in line </w:t>
            </w:r>
          </w:p>
          <w:p w14:paraId="2EC74D5C"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Running indoors </w:t>
            </w:r>
          </w:p>
          <w:p w14:paraId="2EEF9C90"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In wrong place </w:t>
            </w:r>
          </w:p>
          <w:p w14:paraId="3956077F"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Not working </w:t>
            </w:r>
          </w:p>
          <w:p w14:paraId="346A5C0B" w14:textId="77777777" w:rsidR="00C84188" w:rsidRPr="00C84188" w:rsidRDefault="00C84188" w:rsidP="00385C21">
            <w:pPr>
              <w:pStyle w:val="ListParagraph"/>
              <w:numPr>
                <w:ilvl w:val="0"/>
                <w:numId w:val="7"/>
              </w:numPr>
              <w:spacing w:before="0"/>
              <w:rPr>
                <w:sz w:val="24"/>
                <w:szCs w:val="24"/>
              </w:rPr>
            </w:pPr>
            <w:r w:rsidRPr="00C84188">
              <w:rPr>
                <w:sz w:val="24"/>
                <w:szCs w:val="24"/>
              </w:rPr>
              <w:t>Not clearing up</w:t>
            </w:r>
          </w:p>
        </w:tc>
        <w:tc>
          <w:tcPr>
            <w:tcW w:w="4536" w:type="dxa"/>
          </w:tcPr>
          <w:p w14:paraId="6F59E1B8"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Informal gesture: eye contact, frown, gesture. </w:t>
            </w:r>
          </w:p>
          <w:p w14:paraId="663533DF"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Moving the child to a different seat. </w:t>
            </w:r>
          </w:p>
          <w:p w14:paraId="2213DEBC" w14:textId="77777777" w:rsidR="00C84188" w:rsidRPr="00C84188" w:rsidRDefault="00C84188" w:rsidP="00385C21">
            <w:pPr>
              <w:pStyle w:val="ListParagraph"/>
              <w:numPr>
                <w:ilvl w:val="0"/>
                <w:numId w:val="7"/>
              </w:numPr>
              <w:spacing w:before="0"/>
              <w:rPr>
                <w:sz w:val="24"/>
                <w:szCs w:val="24"/>
              </w:rPr>
            </w:pPr>
            <w:r w:rsidRPr="00C84188">
              <w:rPr>
                <w:sz w:val="24"/>
                <w:szCs w:val="24"/>
              </w:rPr>
              <w:t xml:space="preserve">A private reminder about the behaviour we wish to see- inviting them to make the right choice. </w:t>
            </w:r>
          </w:p>
          <w:p w14:paraId="6F549B46" w14:textId="77777777" w:rsidR="00C84188" w:rsidRPr="00C84188" w:rsidRDefault="00C84188" w:rsidP="00385C21">
            <w:pPr>
              <w:pStyle w:val="ListParagraph"/>
              <w:numPr>
                <w:ilvl w:val="0"/>
                <w:numId w:val="7"/>
              </w:numPr>
              <w:spacing w:before="0"/>
              <w:rPr>
                <w:sz w:val="24"/>
                <w:szCs w:val="24"/>
              </w:rPr>
            </w:pPr>
            <w:r w:rsidRPr="00C84188">
              <w:rPr>
                <w:sz w:val="24"/>
                <w:szCs w:val="24"/>
              </w:rPr>
              <w:t>Repetition of task/ completion of work in own time.</w:t>
            </w:r>
          </w:p>
        </w:tc>
      </w:tr>
      <w:tr w:rsidR="00C84188" w:rsidRPr="00C84188" w14:paraId="0E800C24" w14:textId="77777777" w:rsidTr="00385C21">
        <w:tc>
          <w:tcPr>
            <w:tcW w:w="4503" w:type="dxa"/>
          </w:tcPr>
          <w:p w14:paraId="739F7A07" w14:textId="77777777" w:rsidR="00C84188" w:rsidRPr="00C84188" w:rsidRDefault="00C84188" w:rsidP="00385C21">
            <w:pPr>
              <w:rPr>
                <w:b/>
                <w:bCs/>
                <w:sz w:val="24"/>
                <w:szCs w:val="24"/>
              </w:rPr>
            </w:pPr>
            <w:r w:rsidRPr="00C84188">
              <w:rPr>
                <w:b/>
                <w:bCs/>
                <w:sz w:val="24"/>
                <w:szCs w:val="24"/>
              </w:rPr>
              <w:t>Persistent Level 1 and Level 2</w:t>
            </w:r>
          </w:p>
        </w:tc>
        <w:tc>
          <w:tcPr>
            <w:tcW w:w="4536" w:type="dxa"/>
          </w:tcPr>
          <w:p w14:paraId="48195288" w14:textId="77777777" w:rsidR="00C84188" w:rsidRPr="00C84188" w:rsidRDefault="00C84188" w:rsidP="00385C21">
            <w:pPr>
              <w:rPr>
                <w:b/>
                <w:bCs/>
                <w:sz w:val="24"/>
                <w:szCs w:val="24"/>
              </w:rPr>
            </w:pPr>
            <w:r w:rsidRPr="00C84188">
              <w:rPr>
                <w:b/>
                <w:bCs/>
                <w:sz w:val="24"/>
                <w:szCs w:val="24"/>
              </w:rPr>
              <w:t>Range of Possible Sanctions</w:t>
            </w:r>
          </w:p>
        </w:tc>
      </w:tr>
      <w:tr w:rsidR="00C84188" w:rsidRPr="00C84188" w14:paraId="1A076110" w14:textId="77777777" w:rsidTr="00385C21">
        <w:tc>
          <w:tcPr>
            <w:tcW w:w="4503" w:type="dxa"/>
          </w:tcPr>
          <w:p w14:paraId="615E87A9"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Distracts others </w:t>
            </w:r>
          </w:p>
          <w:p w14:paraId="02873C49"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Throws small objects to distract – not to hurt </w:t>
            </w:r>
          </w:p>
          <w:p w14:paraId="1920607D"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 Inappropriate physical contact, e.g. poking, flicking, pulling hair, </w:t>
            </w:r>
            <w:r w:rsidRPr="00C84188">
              <w:rPr>
                <w:sz w:val="24"/>
                <w:szCs w:val="24"/>
              </w:rPr>
              <w:sym w:font="Symbol" w:char="F0B7"/>
            </w:r>
            <w:r w:rsidRPr="00C84188">
              <w:rPr>
                <w:sz w:val="24"/>
                <w:szCs w:val="24"/>
              </w:rPr>
              <w:t xml:space="preserve"> Complains or mutters disruptively/persistently </w:t>
            </w:r>
          </w:p>
          <w:p w14:paraId="0A225616"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Talking at an inappropriate time, or asking inappropriate questions to disrupt </w:t>
            </w:r>
          </w:p>
          <w:p w14:paraId="624D36B9" w14:textId="77777777" w:rsidR="00C84188" w:rsidRPr="00C84188" w:rsidRDefault="00C84188" w:rsidP="00385C21">
            <w:pPr>
              <w:pStyle w:val="ListParagraph"/>
              <w:numPr>
                <w:ilvl w:val="0"/>
                <w:numId w:val="9"/>
              </w:numPr>
              <w:spacing w:before="0"/>
              <w:rPr>
                <w:sz w:val="24"/>
                <w:szCs w:val="24"/>
              </w:rPr>
            </w:pPr>
            <w:r w:rsidRPr="00C84188">
              <w:rPr>
                <w:sz w:val="24"/>
                <w:szCs w:val="24"/>
              </w:rPr>
              <w:t>Hides work or resources</w:t>
            </w:r>
          </w:p>
          <w:p w14:paraId="473941E8"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Interferes with other’s property </w:t>
            </w:r>
          </w:p>
          <w:p w14:paraId="7AA22DEE"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Minor deliberate damage (pencils) </w:t>
            </w:r>
          </w:p>
          <w:p w14:paraId="3AC8FCB2"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Leaves the room without permission </w:t>
            </w:r>
          </w:p>
          <w:p w14:paraId="4B930E9B" w14:textId="77777777" w:rsidR="00C84188" w:rsidRPr="00C84188" w:rsidRDefault="00C84188" w:rsidP="00385C21">
            <w:pPr>
              <w:pStyle w:val="ListParagraph"/>
              <w:numPr>
                <w:ilvl w:val="0"/>
                <w:numId w:val="9"/>
              </w:numPr>
              <w:spacing w:before="0"/>
              <w:rPr>
                <w:sz w:val="24"/>
                <w:szCs w:val="24"/>
              </w:rPr>
            </w:pPr>
            <w:r w:rsidRPr="00C84188">
              <w:rPr>
                <w:sz w:val="24"/>
                <w:szCs w:val="24"/>
              </w:rPr>
              <w:t>Lies (older pupils)</w:t>
            </w:r>
          </w:p>
          <w:p w14:paraId="63A43742" w14:textId="77777777" w:rsidR="00C84188" w:rsidRPr="00C84188" w:rsidRDefault="00C84188" w:rsidP="00385C21">
            <w:pPr>
              <w:pStyle w:val="ListParagraph"/>
              <w:numPr>
                <w:ilvl w:val="0"/>
                <w:numId w:val="9"/>
              </w:numPr>
              <w:spacing w:before="0"/>
              <w:rPr>
                <w:sz w:val="24"/>
                <w:szCs w:val="24"/>
              </w:rPr>
            </w:pPr>
            <w:r w:rsidRPr="00C84188">
              <w:rPr>
                <w:sz w:val="24"/>
                <w:szCs w:val="24"/>
              </w:rPr>
              <w:t xml:space="preserve">Telling lies to get others into trouble </w:t>
            </w:r>
          </w:p>
          <w:p w14:paraId="2DE8CED9" w14:textId="77777777" w:rsidR="00C84188" w:rsidRPr="00C84188" w:rsidRDefault="00C84188" w:rsidP="00385C21">
            <w:pPr>
              <w:pStyle w:val="ListParagraph"/>
              <w:numPr>
                <w:ilvl w:val="0"/>
                <w:numId w:val="9"/>
              </w:numPr>
              <w:spacing w:before="0"/>
              <w:rPr>
                <w:sz w:val="24"/>
                <w:szCs w:val="24"/>
              </w:rPr>
            </w:pPr>
            <w:r w:rsidRPr="00C84188">
              <w:rPr>
                <w:sz w:val="24"/>
                <w:szCs w:val="24"/>
              </w:rPr>
              <w:t>Persistent rough play</w:t>
            </w:r>
          </w:p>
        </w:tc>
        <w:tc>
          <w:tcPr>
            <w:tcW w:w="4536" w:type="dxa"/>
          </w:tcPr>
          <w:p w14:paraId="57541593" w14:textId="77777777" w:rsidR="00C84188" w:rsidRPr="00C84188" w:rsidRDefault="00C84188" w:rsidP="00385C21">
            <w:pPr>
              <w:pStyle w:val="ListParagraph"/>
              <w:numPr>
                <w:ilvl w:val="0"/>
                <w:numId w:val="8"/>
              </w:numPr>
              <w:spacing w:before="0"/>
              <w:rPr>
                <w:sz w:val="24"/>
                <w:szCs w:val="24"/>
              </w:rPr>
            </w:pPr>
            <w:r w:rsidRPr="00C84188">
              <w:rPr>
                <w:sz w:val="24"/>
                <w:szCs w:val="24"/>
              </w:rPr>
              <w:t xml:space="preserve">5 minutes off playtime or lunch time. </w:t>
            </w:r>
          </w:p>
          <w:p w14:paraId="4FCC91D3" w14:textId="77777777" w:rsidR="00C84188" w:rsidRPr="00C84188" w:rsidRDefault="00C84188" w:rsidP="00385C21">
            <w:pPr>
              <w:pStyle w:val="ListParagraph"/>
              <w:numPr>
                <w:ilvl w:val="0"/>
                <w:numId w:val="8"/>
              </w:numPr>
              <w:spacing w:before="0"/>
              <w:rPr>
                <w:sz w:val="24"/>
                <w:szCs w:val="24"/>
              </w:rPr>
            </w:pPr>
            <w:r w:rsidRPr="00C84188">
              <w:rPr>
                <w:sz w:val="24"/>
                <w:szCs w:val="24"/>
              </w:rPr>
              <w:t>Sent to AHT</w:t>
            </w:r>
          </w:p>
          <w:p w14:paraId="76033B4B" w14:textId="77777777" w:rsidR="00C84188" w:rsidRPr="00C84188" w:rsidRDefault="00C84188" w:rsidP="00385C21">
            <w:pPr>
              <w:pStyle w:val="ListParagraph"/>
              <w:numPr>
                <w:ilvl w:val="0"/>
                <w:numId w:val="8"/>
              </w:numPr>
              <w:spacing w:before="0"/>
              <w:rPr>
                <w:sz w:val="24"/>
                <w:szCs w:val="24"/>
              </w:rPr>
            </w:pPr>
            <w:r w:rsidRPr="00C84188">
              <w:rPr>
                <w:sz w:val="24"/>
                <w:szCs w:val="24"/>
              </w:rPr>
              <w:t xml:space="preserve">Missing whole/ part of a break time or lunchtime (write letter of apology) </w:t>
            </w:r>
          </w:p>
          <w:p w14:paraId="75069ECF" w14:textId="77777777" w:rsidR="00C84188" w:rsidRPr="00C84188" w:rsidRDefault="00C84188" w:rsidP="00385C21">
            <w:pPr>
              <w:pStyle w:val="ListParagraph"/>
              <w:numPr>
                <w:ilvl w:val="0"/>
                <w:numId w:val="8"/>
              </w:numPr>
              <w:spacing w:before="0"/>
              <w:rPr>
                <w:sz w:val="24"/>
                <w:szCs w:val="24"/>
              </w:rPr>
            </w:pPr>
            <w:r w:rsidRPr="00C84188">
              <w:rPr>
                <w:sz w:val="24"/>
                <w:szCs w:val="24"/>
              </w:rPr>
              <w:t>Recorded in behaviour log</w:t>
            </w:r>
          </w:p>
        </w:tc>
      </w:tr>
      <w:tr w:rsidR="00C84188" w:rsidRPr="00C84188" w14:paraId="2542FA86" w14:textId="77777777" w:rsidTr="00385C21">
        <w:tc>
          <w:tcPr>
            <w:tcW w:w="4503" w:type="dxa"/>
          </w:tcPr>
          <w:p w14:paraId="28237203" w14:textId="77777777" w:rsidR="00C84188" w:rsidRPr="00C84188" w:rsidRDefault="00C84188" w:rsidP="00385C21">
            <w:pPr>
              <w:rPr>
                <w:b/>
                <w:bCs/>
                <w:sz w:val="24"/>
                <w:szCs w:val="24"/>
              </w:rPr>
            </w:pPr>
            <w:r w:rsidRPr="00C84188">
              <w:rPr>
                <w:b/>
                <w:bCs/>
                <w:sz w:val="24"/>
                <w:szCs w:val="24"/>
              </w:rPr>
              <w:t>Persistent Level 2 and Level 3</w:t>
            </w:r>
          </w:p>
        </w:tc>
        <w:tc>
          <w:tcPr>
            <w:tcW w:w="4536" w:type="dxa"/>
          </w:tcPr>
          <w:p w14:paraId="72D9B6B4" w14:textId="77777777" w:rsidR="00C84188" w:rsidRPr="00C84188" w:rsidRDefault="00C84188" w:rsidP="00385C21">
            <w:pPr>
              <w:rPr>
                <w:b/>
                <w:bCs/>
                <w:sz w:val="24"/>
                <w:szCs w:val="24"/>
              </w:rPr>
            </w:pPr>
            <w:r w:rsidRPr="00C84188">
              <w:rPr>
                <w:b/>
                <w:bCs/>
                <w:sz w:val="24"/>
                <w:szCs w:val="24"/>
              </w:rPr>
              <w:t>Range of Possible Sanctions</w:t>
            </w:r>
          </w:p>
        </w:tc>
      </w:tr>
      <w:tr w:rsidR="00C84188" w:rsidRPr="00C84188" w14:paraId="777AAF6D" w14:textId="77777777" w:rsidTr="00385C21">
        <w:tc>
          <w:tcPr>
            <w:tcW w:w="4503" w:type="dxa"/>
          </w:tcPr>
          <w:p w14:paraId="1591A626" w14:textId="77777777" w:rsidR="00C84188" w:rsidRPr="00C84188" w:rsidRDefault="00C84188" w:rsidP="00385C21">
            <w:pPr>
              <w:pStyle w:val="ListParagraph"/>
              <w:numPr>
                <w:ilvl w:val="0"/>
                <w:numId w:val="10"/>
              </w:numPr>
              <w:spacing w:before="0"/>
              <w:rPr>
                <w:sz w:val="24"/>
                <w:szCs w:val="24"/>
              </w:rPr>
            </w:pPr>
            <w:r w:rsidRPr="00C84188">
              <w:rPr>
                <w:sz w:val="24"/>
                <w:szCs w:val="24"/>
              </w:rPr>
              <w:t>Encourages others to misbehave</w:t>
            </w:r>
          </w:p>
          <w:p w14:paraId="0F9FAD84" w14:textId="77777777" w:rsidR="00C84188" w:rsidRPr="00C84188" w:rsidRDefault="00C84188" w:rsidP="00385C21">
            <w:pPr>
              <w:pStyle w:val="ListParagraph"/>
              <w:numPr>
                <w:ilvl w:val="0"/>
                <w:numId w:val="10"/>
              </w:numPr>
              <w:spacing w:before="0"/>
              <w:rPr>
                <w:sz w:val="24"/>
                <w:szCs w:val="24"/>
              </w:rPr>
            </w:pPr>
            <w:r w:rsidRPr="00C84188">
              <w:rPr>
                <w:sz w:val="24"/>
                <w:szCs w:val="24"/>
              </w:rPr>
              <w:t>Uses obscene words to offend</w:t>
            </w:r>
          </w:p>
          <w:p w14:paraId="7BD04CC8"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Causes hurt intentionally </w:t>
            </w:r>
          </w:p>
          <w:p w14:paraId="011E9ED4" w14:textId="77777777" w:rsidR="00C84188" w:rsidRPr="00C84188" w:rsidRDefault="00C84188" w:rsidP="00385C21">
            <w:pPr>
              <w:pStyle w:val="ListParagraph"/>
              <w:numPr>
                <w:ilvl w:val="0"/>
                <w:numId w:val="10"/>
              </w:numPr>
              <w:spacing w:before="0"/>
              <w:rPr>
                <w:sz w:val="24"/>
                <w:szCs w:val="24"/>
              </w:rPr>
            </w:pPr>
            <w:r w:rsidRPr="00C84188">
              <w:rPr>
                <w:sz w:val="24"/>
                <w:szCs w:val="24"/>
              </w:rPr>
              <w:t>Verbal abuse of adults</w:t>
            </w:r>
          </w:p>
          <w:p w14:paraId="0EBFDC66"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 Answering back or constantly questioning adult’s decision or request </w:t>
            </w:r>
          </w:p>
          <w:p w14:paraId="7176DD11"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 Refuses to obey instruction</w:t>
            </w:r>
          </w:p>
          <w:p w14:paraId="780BBA5D"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Destroys own work </w:t>
            </w:r>
          </w:p>
          <w:p w14:paraId="74F97AA4"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Destroys others’ work </w:t>
            </w:r>
          </w:p>
          <w:p w14:paraId="21E2E555" w14:textId="77777777" w:rsidR="00C84188" w:rsidRPr="00C84188" w:rsidRDefault="00C84188" w:rsidP="00385C21">
            <w:pPr>
              <w:pStyle w:val="ListParagraph"/>
              <w:numPr>
                <w:ilvl w:val="0"/>
                <w:numId w:val="10"/>
              </w:numPr>
              <w:spacing w:before="0"/>
              <w:rPr>
                <w:sz w:val="24"/>
                <w:szCs w:val="24"/>
              </w:rPr>
            </w:pPr>
            <w:r w:rsidRPr="00C84188">
              <w:rPr>
                <w:sz w:val="24"/>
                <w:szCs w:val="24"/>
              </w:rPr>
              <w:t>Insulting, name calling including racist and homophobic language</w:t>
            </w:r>
          </w:p>
          <w:p w14:paraId="1884BC2F"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Petty theft </w:t>
            </w:r>
          </w:p>
          <w:p w14:paraId="3734036F"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Damage to property or equipment (including play equipment). </w:t>
            </w:r>
          </w:p>
          <w:p w14:paraId="6174812E" w14:textId="77777777" w:rsidR="00C84188" w:rsidRPr="00C84188" w:rsidRDefault="00C84188" w:rsidP="00385C21">
            <w:pPr>
              <w:pStyle w:val="ListParagraph"/>
              <w:numPr>
                <w:ilvl w:val="0"/>
                <w:numId w:val="10"/>
              </w:numPr>
              <w:spacing w:before="0"/>
              <w:rPr>
                <w:sz w:val="24"/>
                <w:szCs w:val="24"/>
              </w:rPr>
            </w:pPr>
            <w:r w:rsidRPr="00C84188">
              <w:rPr>
                <w:sz w:val="24"/>
                <w:szCs w:val="24"/>
              </w:rPr>
              <w:t>Threatens violence</w:t>
            </w:r>
          </w:p>
          <w:p w14:paraId="4D8CA2F8"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 Bullying </w:t>
            </w:r>
          </w:p>
          <w:p w14:paraId="2754D518" w14:textId="77777777" w:rsidR="00C84188" w:rsidRPr="00C84188" w:rsidRDefault="00C84188" w:rsidP="00385C21">
            <w:pPr>
              <w:pStyle w:val="ListParagraph"/>
              <w:numPr>
                <w:ilvl w:val="0"/>
                <w:numId w:val="10"/>
              </w:numPr>
              <w:spacing w:before="0"/>
              <w:rPr>
                <w:sz w:val="24"/>
                <w:szCs w:val="24"/>
              </w:rPr>
            </w:pPr>
            <w:r w:rsidRPr="00C84188">
              <w:rPr>
                <w:sz w:val="24"/>
                <w:szCs w:val="24"/>
              </w:rPr>
              <w:t>Stealing</w:t>
            </w:r>
          </w:p>
        </w:tc>
        <w:tc>
          <w:tcPr>
            <w:tcW w:w="4536" w:type="dxa"/>
          </w:tcPr>
          <w:p w14:paraId="7C7FBAC1" w14:textId="77777777" w:rsidR="00C84188" w:rsidRPr="00C84188" w:rsidRDefault="00C84188" w:rsidP="00385C21">
            <w:pPr>
              <w:pStyle w:val="ListParagraph"/>
              <w:numPr>
                <w:ilvl w:val="0"/>
                <w:numId w:val="10"/>
              </w:numPr>
              <w:spacing w:before="0"/>
              <w:rPr>
                <w:sz w:val="24"/>
                <w:szCs w:val="24"/>
              </w:rPr>
            </w:pPr>
            <w:r w:rsidRPr="00C84188">
              <w:rPr>
                <w:sz w:val="24"/>
                <w:szCs w:val="24"/>
              </w:rPr>
              <w:t>Parents informed-meeting with Class teacher to discuss</w:t>
            </w:r>
          </w:p>
          <w:p w14:paraId="4B2C716D"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Children write a letter to parents informing them of the inappropriate behaviour that they have been engaged in. </w:t>
            </w:r>
          </w:p>
          <w:p w14:paraId="0308516C"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 Sent to THT </w:t>
            </w:r>
          </w:p>
          <w:p w14:paraId="71284225"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Recorded in behaviour log </w:t>
            </w:r>
          </w:p>
          <w:p w14:paraId="307E8233"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Child put monitored for a period of time </w:t>
            </w:r>
          </w:p>
          <w:p w14:paraId="0055B992"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Loss of whole of Playtime or Lunchtime </w:t>
            </w:r>
          </w:p>
          <w:p w14:paraId="73BCBDC0"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Follow up letter sent home to parents. </w:t>
            </w:r>
          </w:p>
          <w:p w14:paraId="2AC852EF"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Child uses ‘time’ to try to make amends e.g. repairing property; redoing work; apology </w:t>
            </w:r>
          </w:p>
          <w:p w14:paraId="62225724"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Temporary exclusion or </w:t>
            </w:r>
          </w:p>
          <w:p w14:paraId="5A75E262" w14:textId="77777777" w:rsidR="00C84188" w:rsidRPr="00C84188" w:rsidRDefault="00C84188" w:rsidP="00385C21">
            <w:pPr>
              <w:pStyle w:val="ListParagraph"/>
              <w:numPr>
                <w:ilvl w:val="0"/>
                <w:numId w:val="10"/>
              </w:numPr>
              <w:spacing w:before="0"/>
              <w:rPr>
                <w:sz w:val="24"/>
                <w:szCs w:val="24"/>
              </w:rPr>
            </w:pPr>
            <w:r w:rsidRPr="00C84188">
              <w:rPr>
                <w:sz w:val="24"/>
                <w:szCs w:val="24"/>
              </w:rPr>
              <w:t xml:space="preserve"> Lunchtime exclusion</w:t>
            </w:r>
          </w:p>
        </w:tc>
      </w:tr>
      <w:tr w:rsidR="00C84188" w:rsidRPr="00C84188" w14:paraId="0D1D94FF" w14:textId="77777777" w:rsidTr="00385C21">
        <w:tc>
          <w:tcPr>
            <w:tcW w:w="4503" w:type="dxa"/>
          </w:tcPr>
          <w:p w14:paraId="38A8E308" w14:textId="77777777" w:rsidR="00C84188" w:rsidRPr="00C84188" w:rsidRDefault="00C84188" w:rsidP="00385C21">
            <w:pPr>
              <w:rPr>
                <w:b/>
                <w:bCs/>
                <w:sz w:val="24"/>
                <w:szCs w:val="24"/>
              </w:rPr>
            </w:pPr>
            <w:r w:rsidRPr="00C84188">
              <w:rPr>
                <w:b/>
                <w:bCs/>
                <w:sz w:val="24"/>
                <w:szCs w:val="24"/>
              </w:rPr>
              <w:t>Persistent Level 3 and Level 4</w:t>
            </w:r>
          </w:p>
        </w:tc>
        <w:tc>
          <w:tcPr>
            <w:tcW w:w="4536" w:type="dxa"/>
          </w:tcPr>
          <w:p w14:paraId="421A7C41" w14:textId="77777777" w:rsidR="00C84188" w:rsidRPr="00C84188" w:rsidRDefault="00C84188" w:rsidP="00385C21">
            <w:pPr>
              <w:rPr>
                <w:b/>
                <w:bCs/>
                <w:sz w:val="24"/>
                <w:szCs w:val="24"/>
              </w:rPr>
            </w:pPr>
            <w:r w:rsidRPr="00C84188">
              <w:rPr>
                <w:b/>
                <w:bCs/>
                <w:sz w:val="24"/>
                <w:szCs w:val="24"/>
              </w:rPr>
              <w:t>Range of Possible Sanctions</w:t>
            </w:r>
          </w:p>
        </w:tc>
      </w:tr>
      <w:tr w:rsidR="00C84188" w:rsidRPr="00C84188" w14:paraId="242C8B4D" w14:textId="77777777" w:rsidTr="00385C21">
        <w:tc>
          <w:tcPr>
            <w:tcW w:w="4503" w:type="dxa"/>
          </w:tcPr>
          <w:p w14:paraId="42E9A3C6" w14:textId="77777777" w:rsidR="00C84188" w:rsidRPr="00C84188" w:rsidRDefault="00C84188" w:rsidP="00385C21">
            <w:pPr>
              <w:pStyle w:val="ListParagraph"/>
              <w:numPr>
                <w:ilvl w:val="0"/>
                <w:numId w:val="12"/>
              </w:numPr>
              <w:spacing w:before="0"/>
              <w:rPr>
                <w:sz w:val="24"/>
                <w:szCs w:val="24"/>
              </w:rPr>
            </w:pPr>
            <w:r w:rsidRPr="00C84188">
              <w:rPr>
                <w:sz w:val="24"/>
                <w:szCs w:val="24"/>
              </w:rPr>
              <w:t xml:space="preserve">Physical or violent assault causing injury </w:t>
            </w:r>
          </w:p>
          <w:p w14:paraId="183CB20F" w14:textId="77777777" w:rsidR="00C84188" w:rsidRPr="00C84188" w:rsidRDefault="00C84188" w:rsidP="00385C21">
            <w:pPr>
              <w:pStyle w:val="ListParagraph"/>
              <w:numPr>
                <w:ilvl w:val="0"/>
                <w:numId w:val="12"/>
              </w:numPr>
              <w:spacing w:before="0"/>
              <w:rPr>
                <w:sz w:val="24"/>
                <w:szCs w:val="24"/>
              </w:rPr>
            </w:pPr>
            <w:proofErr w:type="spellStart"/>
            <w:r w:rsidRPr="00C84188">
              <w:rPr>
                <w:sz w:val="24"/>
                <w:szCs w:val="24"/>
              </w:rPr>
              <w:t>Sexualised</w:t>
            </w:r>
            <w:proofErr w:type="spellEnd"/>
            <w:r w:rsidRPr="00C84188">
              <w:rPr>
                <w:sz w:val="24"/>
                <w:szCs w:val="24"/>
              </w:rPr>
              <w:t xml:space="preserve"> behaviour or assault</w:t>
            </w:r>
          </w:p>
          <w:p w14:paraId="6B8795BB" w14:textId="77777777" w:rsidR="00C84188" w:rsidRPr="00C84188" w:rsidRDefault="00C84188" w:rsidP="00385C21">
            <w:pPr>
              <w:pStyle w:val="ListParagraph"/>
              <w:numPr>
                <w:ilvl w:val="0"/>
                <w:numId w:val="12"/>
              </w:numPr>
              <w:spacing w:before="0"/>
              <w:rPr>
                <w:sz w:val="24"/>
                <w:szCs w:val="24"/>
              </w:rPr>
            </w:pPr>
            <w:r w:rsidRPr="00C84188">
              <w:rPr>
                <w:sz w:val="24"/>
                <w:szCs w:val="24"/>
              </w:rPr>
              <w:t xml:space="preserve">Serious damage to property (e.g. vandalism) </w:t>
            </w:r>
          </w:p>
          <w:p w14:paraId="4B880E2F" w14:textId="77777777" w:rsidR="00C84188" w:rsidRPr="00C84188" w:rsidRDefault="00C84188" w:rsidP="00385C21">
            <w:pPr>
              <w:pStyle w:val="ListParagraph"/>
              <w:numPr>
                <w:ilvl w:val="0"/>
                <w:numId w:val="12"/>
              </w:numPr>
              <w:spacing w:before="0"/>
              <w:rPr>
                <w:sz w:val="24"/>
                <w:szCs w:val="24"/>
              </w:rPr>
            </w:pPr>
            <w:r w:rsidRPr="00C84188">
              <w:rPr>
                <w:sz w:val="24"/>
                <w:szCs w:val="24"/>
              </w:rPr>
              <w:t>Persistent Bullying including homophobic, racist threats and abuse</w:t>
            </w:r>
          </w:p>
        </w:tc>
        <w:tc>
          <w:tcPr>
            <w:tcW w:w="4536" w:type="dxa"/>
          </w:tcPr>
          <w:p w14:paraId="3D95069A" w14:textId="77777777" w:rsidR="00C84188" w:rsidRPr="00C84188" w:rsidRDefault="00C84188" w:rsidP="00385C21">
            <w:pPr>
              <w:pStyle w:val="ListParagraph"/>
              <w:numPr>
                <w:ilvl w:val="0"/>
                <w:numId w:val="11"/>
              </w:numPr>
              <w:spacing w:before="0"/>
              <w:rPr>
                <w:sz w:val="24"/>
                <w:szCs w:val="24"/>
              </w:rPr>
            </w:pPr>
            <w:r w:rsidRPr="00C84188">
              <w:rPr>
                <w:sz w:val="24"/>
                <w:szCs w:val="24"/>
              </w:rPr>
              <w:t>Meeting with parents/and HT with follow up letter home</w:t>
            </w:r>
          </w:p>
          <w:p w14:paraId="192B2082" w14:textId="77777777" w:rsidR="00C84188" w:rsidRPr="00C84188" w:rsidRDefault="00C84188" w:rsidP="00385C21">
            <w:pPr>
              <w:pStyle w:val="ListParagraph"/>
              <w:numPr>
                <w:ilvl w:val="0"/>
                <w:numId w:val="11"/>
              </w:numPr>
              <w:spacing w:before="0"/>
              <w:rPr>
                <w:sz w:val="24"/>
                <w:szCs w:val="24"/>
              </w:rPr>
            </w:pPr>
            <w:r w:rsidRPr="00C84188">
              <w:rPr>
                <w:sz w:val="24"/>
                <w:szCs w:val="24"/>
              </w:rPr>
              <w:t xml:space="preserve">Temporary exclusion </w:t>
            </w:r>
          </w:p>
          <w:p w14:paraId="268AD78C" w14:textId="77777777" w:rsidR="00C84188" w:rsidRPr="00C84188" w:rsidRDefault="00C84188" w:rsidP="00385C21">
            <w:pPr>
              <w:pStyle w:val="ListParagraph"/>
              <w:numPr>
                <w:ilvl w:val="0"/>
                <w:numId w:val="11"/>
              </w:numPr>
              <w:spacing w:before="0"/>
              <w:rPr>
                <w:sz w:val="24"/>
                <w:szCs w:val="24"/>
              </w:rPr>
            </w:pPr>
            <w:r w:rsidRPr="00C84188">
              <w:rPr>
                <w:sz w:val="24"/>
                <w:szCs w:val="24"/>
              </w:rPr>
              <w:t xml:space="preserve">Lunchtime exclusion </w:t>
            </w:r>
          </w:p>
          <w:p w14:paraId="377BD1CE" w14:textId="77777777" w:rsidR="00C84188" w:rsidRPr="00C84188" w:rsidRDefault="00C84188" w:rsidP="00385C21">
            <w:pPr>
              <w:pStyle w:val="ListParagraph"/>
              <w:numPr>
                <w:ilvl w:val="0"/>
                <w:numId w:val="11"/>
              </w:numPr>
              <w:spacing w:before="0"/>
              <w:rPr>
                <w:sz w:val="24"/>
                <w:szCs w:val="24"/>
              </w:rPr>
            </w:pPr>
            <w:r w:rsidRPr="00C84188">
              <w:rPr>
                <w:sz w:val="24"/>
                <w:szCs w:val="24"/>
              </w:rPr>
              <w:t>Permanent exclusion</w:t>
            </w:r>
          </w:p>
        </w:tc>
      </w:tr>
    </w:tbl>
    <w:p w14:paraId="7ADE94AB" w14:textId="77777777" w:rsidR="00C84188" w:rsidRPr="00C84188" w:rsidRDefault="00C84188" w:rsidP="00C84188">
      <w:pPr>
        <w:pStyle w:val="BodyText"/>
        <w:spacing w:line="261" w:lineRule="auto"/>
        <w:ind w:left="0"/>
        <w:rPr>
          <w:sz w:val="24"/>
          <w:szCs w:val="24"/>
        </w:rPr>
        <w:sectPr w:rsidR="00C84188" w:rsidRPr="00C84188">
          <w:pgSz w:w="12240" w:h="15840"/>
          <w:pgMar w:top="1320" w:right="1800" w:bottom="280" w:left="1800" w:header="720" w:footer="720" w:gutter="0"/>
          <w:cols w:space="720"/>
        </w:sectPr>
      </w:pPr>
    </w:p>
    <w:p w14:paraId="74188B8D" w14:textId="77777777" w:rsidR="008F1260" w:rsidRPr="00C84188" w:rsidRDefault="008F1260" w:rsidP="00C84188">
      <w:pPr>
        <w:pStyle w:val="BodyText"/>
        <w:spacing w:line="261" w:lineRule="auto"/>
        <w:ind w:left="0"/>
        <w:rPr>
          <w:sz w:val="24"/>
          <w:szCs w:val="24"/>
        </w:rPr>
      </w:pPr>
    </w:p>
    <w:p w14:paraId="6B32CA1D" w14:textId="0B393AAD" w:rsidR="00C84188" w:rsidRPr="00C84188" w:rsidRDefault="00C84188" w:rsidP="00C84188">
      <w:pPr>
        <w:pStyle w:val="BodyText"/>
        <w:spacing w:line="261" w:lineRule="auto"/>
        <w:ind w:left="0"/>
        <w:rPr>
          <w:sz w:val="24"/>
          <w:szCs w:val="24"/>
        </w:rPr>
        <w:sectPr w:rsidR="00C84188" w:rsidRPr="00C84188">
          <w:pgSz w:w="12240" w:h="15840"/>
          <w:pgMar w:top="1320" w:right="1800" w:bottom="280" w:left="1800" w:header="720" w:footer="720" w:gutter="0"/>
          <w:cols w:space="720"/>
        </w:sectPr>
      </w:pPr>
      <w:r w:rsidRPr="00C84188">
        <w:rPr>
          <w:noProof/>
          <w:sz w:val="24"/>
          <w:szCs w:val="24"/>
        </w:rPr>
        <w:drawing>
          <wp:inline distT="0" distB="0" distL="0" distR="0" wp14:anchorId="2D8CABCE" wp14:editId="08A7D714">
            <wp:extent cx="5167918" cy="716089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5167918" cy="7160895"/>
                    </a:xfrm>
                    <a:prstGeom prst="rect">
                      <a:avLst/>
                    </a:prstGeom>
                  </pic:spPr>
                </pic:pic>
              </a:graphicData>
            </a:graphic>
          </wp:inline>
        </w:drawing>
      </w:r>
    </w:p>
    <w:p w14:paraId="0C853944" w14:textId="77777777" w:rsidR="00C84188" w:rsidRPr="00C84188" w:rsidRDefault="00C84188" w:rsidP="00C84188">
      <w:pPr>
        <w:pStyle w:val="Heading2"/>
        <w:spacing w:before="35"/>
        <w:rPr>
          <w:sz w:val="24"/>
          <w:szCs w:val="24"/>
          <w:u w:val="none"/>
        </w:rPr>
      </w:pPr>
      <w:r w:rsidRPr="00C84188">
        <w:rPr>
          <w:sz w:val="24"/>
          <w:szCs w:val="24"/>
        </w:rPr>
        <w:lastRenderedPageBreak/>
        <w:t>Golden</w:t>
      </w:r>
      <w:r w:rsidRPr="00C84188">
        <w:rPr>
          <w:spacing w:val="5"/>
          <w:sz w:val="24"/>
          <w:szCs w:val="24"/>
        </w:rPr>
        <w:t xml:space="preserve"> </w:t>
      </w:r>
      <w:r w:rsidRPr="00C84188">
        <w:rPr>
          <w:spacing w:val="-4"/>
          <w:sz w:val="24"/>
          <w:szCs w:val="24"/>
        </w:rPr>
        <w:t>Time</w:t>
      </w:r>
    </w:p>
    <w:p w14:paraId="6DF2A637" w14:textId="77777777" w:rsidR="00C84188" w:rsidRPr="00C84188" w:rsidRDefault="00C84188" w:rsidP="00C84188">
      <w:pPr>
        <w:pStyle w:val="BodyText"/>
        <w:spacing w:before="182" w:line="261" w:lineRule="auto"/>
        <w:ind w:right="211"/>
        <w:rPr>
          <w:sz w:val="24"/>
          <w:szCs w:val="24"/>
        </w:rPr>
      </w:pPr>
      <w:r w:rsidRPr="00C84188">
        <w:rPr>
          <w:sz w:val="24"/>
          <w:szCs w:val="24"/>
        </w:rPr>
        <w:t>During the last day of each half term, the children will receive Golden Time break. This is a reward for all children who have shown the Good to Be Green values. Children who have received a red card during the half term or 3 yellow cards, will miss their Golden Time break.</w:t>
      </w:r>
    </w:p>
    <w:p w14:paraId="10DF74E2" w14:textId="77777777" w:rsidR="00C84188" w:rsidRPr="00C84188" w:rsidRDefault="00C84188" w:rsidP="00C84188">
      <w:pPr>
        <w:pStyle w:val="BodyText"/>
        <w:spacing w:before="12"/>
        <w:ind w:left="0"/>
        <w:rPr>
          <w:sz w:val="24"/>
          <w:szCs w:val="24"/>
        </w:rPr>
      </w:pPr>
    </w:p>
    <w:p w14:paraId="6793C0F7" w14:textId="77777777" w:rsidR="00C84188" w:rsidRPr="00C84188" w:rsidRDefault="00C84188" w:rsidP="00C84188">
      <w:pPr>
        <w:pStyle w:val="Heading2"/>
        <w:rPr>
          <w:sz w:val="24"/>
          <w:szCs w:val="24"/>
          <w:u w:val="none"/>
        </w:rPr>
      </w:pPr>
      <w:r w:rsidRPr="00C84188">
        <w:rPr>
          <w:sz w:val="24"/>
          <w:szCs w:val="24"/>
        </w:rPr>
        <w:t>Behaviour</w:t>
      </w:r>
      <w:r w:rsidRPr="00C84188">
        <w:rPr>
          <w:spacing w:val="10"/>
          <w:sz w:val="24"/>
          <w:szCs w:val="24"/>
        </w:rPr>
        <w:t xml:space="preserve"> </w:t>
      </w:r>
      <w:r w:rsidRPr="00C84188">
        <w:rPr>
          <w:spacing w:val="-5"/>
          <w:sz w:val="24"/>
          <w:szCs w:val="24"/>
        </w:rPr>
        <w:t>Log</w:t>
      </w:r>
    </w:p>
    <w:p w14:paraId="2A5EACC8" w14:textId="77777777" w:rsidR="00C84188" w:rsidRPr="00C84188" w:rsidRDefault="00C84188" w:rsidP="00C84188">
      <w:pPr>
        <w:pStyle w:val="BodyText"/>
        <w:spacing w:before="184" w:line="261" w:lineRule="auto"/>
        <w:ind w:right="375"/>
        <w:rPr>
          <w:sz w:val="24"/>
          <w:szCs w:val="24"/>
        </w:rPr>
      </w:pPr>
      <w:r w:rsidRPr="00C84188">
        <w:rPr>
          <w:sz w:val="24"/>
          <w:szCs w:val="24"/>
        </w:rPr>
        <w:t xml:space="preserve">All classes should record incidents of unacceptable behaviour on class record logs, available as evidence if offences persist. More serious behaviour incidences resulting in a red card consequence will also be recorded on </w:t>
      </w:r>
      <w:r w:rsidRPr="00C84188">
        <w:rPr>
          <w:spacing w:val="-2"/>
          <w:sz w:val="24"/>
          <w:szCs w:val="24"/>
        </w:rPr>
        <w:t>CPOMs.</w:t>
      </w:r>
    </w:p>
    <w:p w14:paraId="0D174176" w14:textId="77777777" w:rsidR="00C84188" w:rsidRPr="00C84188" w:rsidRDefault="00C84188" w:rsidP="00C84188">
      <w:pPr>
        <w:pStyle w:val="BodyText"/>
        <w:spacing w:before="150"/>
        <w:rPr>
          <w:sz w:val="24"/>
          <w:szCs w:val="24"/>
        </w:rPr>
      </w:pPr>
      <w:r w:rsidRPr="00C84188">
        <w:rPr>
          <w:sz w:val="24"/>
          <w:szCs w:val="24"/>
          <w:u w:val="single"/>
        </w:rPr>
        <w:t>More</w:t>
      </w:r>
      <w:r w:rsidRPr="00C84188">
        <w:rPr>
          <w:spacing w:val="6"/>
          <w:sz w:val="24"/>
          <w:szCs w:val="24"/>
          <w:u w:val="single"/>
        </w:rPr>
        <w:t xml:space="preserve"> </w:t>
      </w:r>
      <w:r w:rsidRPr="00C84188">
        <w:rPr>
          <w:sz w:val="24"/>
          <w:szCs w:val="24"/>
          <w:u w:val="single"/>
        </w:rPr>
        <w:t>serious</w:t>
      </w:r>
      <w:r w:rsidRPr="00C84188">
        <w:rPr>
          <w:spacing w:val="4"/>
          <w:sz w:val="24"/>
          <w:szCs w:val="24"/>
          <w:u w:val="single"/>
        </w:rPr>
        <w:t xml:space="preserve"> </w:t>
      </w:r>
      <w:r w:rsidRPr="00C84188">
        <w:rPr>
          <w:spacing w:val="-4"/>
          <w:sz w:val="24"/>
          <w:szCs w:val="24"/>
          <w:u w:val="single"/>
        </w:rPr>
        <w:t>cases</w:t>
      </w:r>
    </w:p>
    <w:p w14:paraId="50370650" w14:textId="77777777" w:rsidR="00C84188" w:rsidRPr="00C84188" w:rsidRDefault="00C84188" w:rsidP="00C84188">
      <w:pPr>
        <w:pStyle w:val="BodyText"/>
        <w:spacing w:before="182" w:line="261" w:lineRule="auto"/>
        <w:ind w:right="211"/>
        <w:rPr>
          <w:sz w:val="24"/>
          <w:szCs w:val="24"/>
        </w:rPr>
      </w:pPr>
      <w:r w:rsidRPr="00C84188">
        <w:rPr>
          <w:sz w:val="24"/>
          <w:szCs w:val="24"/>
        </w:rPr>
        <w:t xml:space="preserve">Where there is a serious </w:t>
      </w:r>
      <w:proofErr w:type="spellStart"/>
      <w:r w:rsidRPr="00C84188">
        <w:rPr>
          <w:sz w:val="24"/>
          <w:szCs w:val="24"/>
        </w:rPr>
        <w:t>misbehaviour</w:t>
      </w:r>
      <w:proofErr w:type="spellEnd"/>
      <w:r w:rsidRPr="00C84188">
        <w:rPr>
          <w:sz w:val="24"/>
          <w:szCs w:val="24"/>
        </w:rPr>
        <w:t>, the Trust Headteacher will exclude the child at their discretion. This is very rare, but will be used if a child causes danger to themselves or others, persistently break school rules and thereby affect the well-being of other children or cause disruption to teaching and learning. Such decisions are never taken lightly and always follow the agreed procedures laid down by Sandwell LA.</w:t>
      </w:r>
    </w:p>
    <w:p w14:paraId="69F9F89C" w14:textId="77777777" w:rsidR="00C84188" w:rsidRPr="00C84188" w:rsidRDefault="00C84188" w:rsidP="00C84188">
      <w:pPr>
        <w:pStyle w:val="BodyText"/>
        <w:spacing w:before="154" w:line="261" w:lineRule="auto"/>
        <w:ind w:right="211"/>
        <w:rPr>
          <w:sz w:val="24"/>
          <w:szCs w:val="24"/>
        </w:rPr>
      </w:pPr>
      <w:r w:rsidRPr="00C84188">
        <w:rPr>
          <w:sz w:val="24"/>
          <w:szCs w:val="24"/>
        </w:rPr>
        <w:t>In all</w:t>
      </w:r>
      <w:r w:rsidRPr="00C84188">
        <w:rPr>
          <w:spacing w:val="-2"/>
          <w:sz w:val="24"/>
          <w:szCs w:val="24"/>
        </w:rPr>
        <w:t xml:space="preserve"> </w:t>
      </w:r>
      <w:r w:rsidRPr="00C84188">
        <w:rPr>
          <w:sz w:val="24"/>
          <w:szCs w:val="24"/>
        </w:rPr>
        <w:t>cases we try to work in partnership with parents and seek advice from other available professional colleagues.</w:t>
      </w:r>
    </w:p>
    <w:p w14:paraId="35C378CD" w14:textId="77777777" w:rsidR="00C84188" w:rsidRPr="00C84188" w:rsidRDefault="00C84188" w:rsidP="00C84188">
      <w:pPr>
        <w:pStyle w:val="BodyText"/>
        <w:spacing w:before="15"/>
        <w:ind w:left="0"/>
        <w:rPr>
          <w:sz w:val="24"/>
          <w:szCs w:val="24"/>
        </w:rPr>
      </w:pPr>
    </w:p>
    <w:p w14:paraId="26FE1B2E" w14:textId="77777777" w:rsidR="00C84188" w:rsidRPr="00C84188" w:rsidRDefault="00C84188" w:rsidP="00C84188">
      <w:pPr>
        <w:pStyle w:val="Heading2"/>
        <w:rPr>
          <w:sz w:val="24"/>
          <w:szCs w:val="24"/>
          <w:u w:val="none"/>
        </w:rPr>
      </w:pPr>
      <w:r w:rsidRPr="00C84188">
        <w:rPr>
          <w:sz w:val="24"/>
          <w:szCs w:val="24"/>
        </w:rPr>
        <w:t>Seeking</w:t>
      </w:r>
      <w:r w:rsidRPr="00C84188">
        <w:rPr>
          <w:spacing w:val="6"/>
          <w:sz w:val="24"/>
          <w:szCs w:val="24"/>
        </w:rPr>
        <w:t xml:space="preserve"> </w:t>
      </w:r>
      <w:r w:rsidRPr="00C84188">
        <w:rPr>
          <w:sz w:val="24"/>
          <w:szCs w:val="24"/>
        </w:rPr>
        <w:t>Outside</w:t>
      </w:r>
      <w:r w:rsidRPr="00C84188">
        <w:rPr>
          <w:spacing w:val="7"/>
          <w:sz w:val="24"/>
          <w:szCs w:val="24"/>
        </w:rPr>
        <w:t xml:space="preserve"> </w:t>
      </w:r>
      <w:r w:rsidRPr="00C84188">
        <w:rPr>
          <w:spacing w:val="-2"/>
          <w:sz w:val="24"/>
          <w:szCs w:val="24"/>
        </w:rPr>
        <w:t>Support</w:t>
      </w:r>
    </w:p>
    <w:p w14:paraId="7D656ADB" w14:textId="77777777" w:rsidR="00C84188" w:rsidRPr="00C84188" w:rsidRDefault="00C84188" w:rsidP="00C84188">
      <w:pPr>
        <w:pStyle w:val="BodyText"/>
        <w:spacing w:before="182" w:line="261" w:lineRule="auto"/>
        <w:ind w:right="146"/>
        <w:rPr>
          <w:sz w:val="24"/>
          <w:szCs w:val="24"/>
        </w:rPr>
      </w:pPr>
      <w:r w:rsidRPr="00C84188">
        <w:rPr>
          <w:sz w:val="24"/>
          <w:szCs w:val="24"/>
        </w:rPr>
        <w:t xml:space="preserve">After consultation between the </w:t>
      </w:r>
      <w:proofErr w:type="spellStart"/>
      <w:r w:rsidRPr="00C84188">
        <w:rPr>
          <w:sz w:val="24"/>
          <w:szCs w:val="24"/>
        </w:rPr>
        <w:t>SENDco</w:t>
      </w:r>
      <w:proofErr w:type="spellEnd"/>
      <w:r w:rsidRPr="00C84188">
        <w:rPr>
          <w:sz w:val="24"/>
          <w:szCs w:val="24"/>
        </w:rPr>
        <w:t>, Trust Headteacher and parents, it may be necessary to make contact with outside agencies. Depending on the nature of the problem this could include:</w:t>
      </w:r>
    </w:p>
    <w:p w14:paraId="6FDFDEB0" w14:textId="2FEB4648" w:rsidR="008F1260" w:rsidRDefault="008F1260">
      <w:pPr>
        <w:pStyle w:val="BodyText"/>
        <w:ind w:left="0"/>
        <w:rPr>
          <w:sz w:val="24"/>
          <w:szCs w:val="24"/>
        </w:rPr>
      </w:pPr>
    </w:p>
    <w:p w14:paraId="3ACCE0B8" w14:textId="77777777" w:rsidR="00C84188" w:rsidRPr="00C84188" w:rsidRDefault="00C84188" w:rsidP="00C84188">
      <w:pPr>
        <w:pStyle w:val="ListParagraph"/>
        <w:numPr>
          <w:ilvl w:val="0"/>
          <w:numId w:val="4"/>
        </w:numPr>
        <w:tabs>
          <w:tab w:val="left" w:pos="253"/>
        </w:tabs>
        <w:spacing w:before="78" w:line="261" w:lineRule="auto"/>
        <w:ind w:right="746" w:firstLine="0"/>
        <w:rPr>
          <w:sz w:val="24"/>
          <w:szCs w:val="24"/>
        </w:rPr>
      </w:pPr>
      <w:r w:rsidRPr="00C84188">
        <w:rPr>
          <w:sz w:val="24"/>
          <w:szCs w:val="24"/>
        </w:rPr>
        <w:t xml:space="preserve">The education psychology service for issues to do with behaviour inside </w:t>
      </w:r>
      <w:r w:rsidRPr="00C84188">
        <w:rPr>
          <w:spacing w:val="-2"/>
          <w:sz w:val="24"/>
          <w:szCs w:val="24"/>
        </w:rPr>
        <w:t>school</w:t>
      </w:r>
    </w:p>
    <w:p w14:paraId="60D5C0C4" w14:textId="77777777" w:rsidR="00C84188" w:rsidRPr="00C84188" w:rsidRDefault="00C84188" w:rsidP="00C84188">
      <w:pPr>
        <w:pStyle w:val="ListParagraph"/>
        <w:numPr>
          <w:ilvl w:val="0"/>
          <w:numId w:val="4"/>
        </w:numPr>
        <w:tabs>
          <w:tab w:val="left" w:pos="253"/>
        </w:tabs>
        <w:spacing w:before="151"/>
        <w:ind w:left="253" w:hanging="181"/>
        <w:rPr>
          <w:sz w:val="24"/>
          <w:szCs w:val="24"/>
        </w:rPr>
      </w:pPr>
      <w:r w:rsidRPr="00C84188">
        <w:rPr>
          <w:sz w:val="24"/>
          <w:szCs w:val="24"/>
        </w:rPr>
        <w:t>The</w:t>
      </w:r>
      <w:r w:rsidRPr="00C84188">
        <w:rPr>
          <w:spacing w:val="7"/>
          <w:sz w:val="24"/>
          <w:szCs w:val="24"/>
        </w:rPr>
        <w:t xml:space="preserve"> </w:t>
      </w:r>
      <w:r w:rsidRPr="00C84188">
        <w:rPr>
          <w:sz w:val="24"/>
          <w:szCs w:val="24"/>
        </w:rPr>
        <w:t>Local</w:t>
      </w:r>
      <w:r w:rsidRPr="00C84188">
        <w:rPr>
          <w:spacing w:val="4"/>
          <w:sz w:val="24"/>
          <w:szCs w:val="24"/>
        </w:rPr>
        <w:t xml:space="preserve"> </w:t>
      </w:r>
      <w:r w:rsidRPr="00C84188">
        <w:rPr>
          <w:sz w:val="24"/>
          <w:szCs w:val="24"/>
        </w:rPr>
        <w:t>Support</w:t>
      </w:r>
      <w:r w:rsidRPr="00C84188">
        <w:rPr>
          <w:spacing w:val="7"/>
          <w:sz w:val="24"/>
          <w:szCs w:val="24"/>
        </w:rPr>
        <w:t xml:space="preserve"> </w:t>
      </w:r>
      <w:r w:rsidRPr="00C84188">
        <w:rPr>
          <w:sz w:val="24"/>
          <w:szCs w:val="24"/>
        </w:rPr>
        <w:t>Team</w:t>
      </w:r>
      <w:r w:rsidRPr="00C84188">
        <w:rPr>
          <w:spacing w:val="6"/>
          <w:sz w:val="24"/>
          <w:szCs w:val="24"/>
        </w:rPr>
        <w:t xml:space="preserve"> </w:t>
      </w:r>
      <w:r w:rsidRPr="00C84188">
        <w:rPr>
          <w:sz w:val="24"/>
          <w:szCs w:val="24"/>
        </w:rPr>
        <w:t>for</w:t>
      </w:r>
      <w:r w:rsidRPr="00C84188">
        <w:rPr>
          <w:spacing w:val="2"/>
          <w:sz w:val="24"/>
          <w:szCs w:val="24"/>
        </w:rPr>
        <w:t xml:space="preserve"> </w:t>
      </w:r>
      <w:r w:rsidRPr="00C84188">
        <w:rPr>
          <w:sz w:val="24"/>
          <w:szCs w:val="24"/>
        </w:rPr>
        <w:t>issues</w:t>
      </w:r>
      <w:r w:rsidRPr="00C84188">
        <w:rPr>
          <w:spacing w:val="3"/>
          <w:sz w:val="24"/>
          <w:szCs w:val="24"/>
        </w:rPr>
        <w:t xml:space="preserve"> </w:t>
      </w:r>
      <w:r w:rsidRPr="00C84188">
        <w:rPr>
          <w:sz w:val="24"/>
          <w:szCs w:val="24"/>
        </w:rPr>
        <w:t>regarding</w:t>
      </w:r>
      <w:r w:rsidRPr="00C84188">
        <w:rPr>
          <w:spacing w:val="3"/>
          <w:sz w:val="24"/>
          <w:szCs w:val="24"/>
        </w:rPr>
        <w:t xml:space="preserve"> </w:t>
      </w:r>
      <w:r w:rsidRPr="00C84188">
        <w:rPr>
          <w:sz w:val="24"/>
          <w:szCs w:val="24"/>
        </w:rPr>
        <w:t>behaviour</w:t>
      </w:r>
      <w:r w:rsidRPr="00C84188">
        <w:rPr>
          <w:spacing w:val="3"/>
          <w:sz w:val="24"/>
          <w:szCs w:val="24"/>
        </w:rPr>
        <w:t xml:space="preserve"> </w:t>
      </w:r>
      <w:r w:rsidRPr="00C84188">
        <w:rPr>
          <w:sz w:val="24"/>
          <w:szCs w:val="24"/>
        </w:rPr>
        <w:t>at</w:t>
      </w:r>
      <w:r w:rsidRPr="00C84188">
        <w:rPr>
          <w:spacing w:val="2"/>
          <w:sz w:val="24"/>
          <w:szCs w:val="24"/>
        </w:rPr>
        <w:t xml:space="preserve"> </w:t>
      </w:r>
      <w:r w:rsidRPr="00C84188">
        <w:rPr>
          <w:spacing w:val="-4"/>
          <w:sz w:val="24"/>
          <w:szCs w:val="24"/>
        </w:rPr>
        <w:t>home</w:t>
      </w:r>
    </w:p>
    <w:p w14:paraId="03511BD0" w14:textId="77777777" w:rsidR="00C84188" w:rsidRPr="00C84188" w:rsidRDefault="00C84188" w:rsidP="00C84188">
      <w:pPr>
        <w:pStyle w:val="ListParagraph"/>
        <w:numPr>
          <w:ilvl w:val="0"/>
          <w:numId w:val="4"/>
        </w:numPr>
        <w:tabs>
          <w:tab w:val="left" w:pos="252"/>
        </w:tabs>
        <w:spacing w:before="183" w:line="259" w:lineRule="auto"/>
        <w:ind w:right="768" w:firstLine="0"/>
        <w:rPr>
          <w:sz w:val="24"/>
          <w:szCs w:val="24"/>
        </w:rPr>
      </w:pPr>
      <w:r w:rsidRPr="00C84188">
        <w:rPr>
          <w:sz w:val="24"/>
          <w:szCs w:val="24"/>
        </w:rPr>
        <w:t>Implementing a multi-agency strategy such as the common assessment framework CAF or Early Health Plans</w:t>
      </w:r>
    </w:p>
    <w:p w14:paraId="59A4B0A9" w14:textId="77777777" w:rsidR="00C84188" w:rsidRPr="00C84188" w:rsidRDefault="00C84188" w:rsidP="00C84188">
      <w:pPr>
        <w:pStyle w:val="ListParagraph"/>
        <w:numPr>
          <w:ilvl w:val="0"/>
          <w:numId w:val="4"/>
        </w:numPr>
        <w:tabs>
          <w:tab w:val="left" w:pos="253"/>
        </w:tabs>
        <w:spacing w:before="157" w:line="261" w:lineRule="auto"/>
        <w:ind w:right="484" w:firstLine="0"/>
        <w:rPr>
          <w:sz w:val="24"/>
          <w:szCs w:val="24"/>
        </w:rPr>
      </w:pPr>
      <w:r w:rsidRPr="00C84188">
        <w:rPr>
          <w:sz w:val="24"/>
          <w:szCs w:val="24"/>
        </w:rPr>
        <w:t>The SENSS/ behaviour support team /</w:t>
      </w:r>
      <w:r w:rsidRPr="00C84188">
        <w:rPr>
          <w:spacing w:val="-1"/>
          <w:sz w:val="24"/>
          <w:szCs w:val="24"/>
        </w:rPr>
        <w:t xml:space="preserve"> </w:t>
      </w:r>
      <w:r w:rsidRPr="00C84188">
        <w:rPr>
          <w:sz w:val="24"/>
          <w:szCs w:val="24"/>
        </w:rPr>
        <w:t>Local Support team for advice to do with issues of behaviour in school or provide help with behaviour at home</w:t>
      </w:r>
    </w:p>
    <w:p w14:paraId="1E1A22C8" w14:textId="77777777" w:rsidR="00C84188" w:rsidRPr="00C84188" w:rsidRDefault="00C84188" w:rsidP="00C84188">
      <w:pPr>
        <w:pStyle w:val="ListParagraph"/>
        <w:numPr>
          <w:ilvl w:val="0"/>
          <w:numId w:val="4"/>
        </w:numPr>
        <w:tabs>
          <w:tab w:val="left" w:pos="253"/>
        </w:tabs>
        <w:spacing w:before="153" w:line="259" w:lineRule="auto"/>
        <w:ind w:right="354" w:firstLine="0"/>
        <w:rPr>
          <w:sz w:val="24"/>
          <w:szCs w:val="24"/>
        </w:rPr>
      </w:pPr>
      <w:r w:rsidRPr="00C84188">
        <w:rPr>
          <w:sz w:val="24"/>
          <w:szCs w:val="24"/>
        </w:rPr>
        <w:t>The education welfare service for issues to do with attendance, punctuality or welfare</w:t>
      </w:r>
    </w:p>
    <w:p w14:paraId="6BB525E6" w14:textId="77777777" w:rsidR="00C84188" w:rsidRPr="00C84188" w:rsidRDefault="00C84188" w:rsidP="00C84188">
      <w:pPr>
        <w:pStyle w:val="ListParagraph"/>
        <w:numPr>
          <w:ilvl w:val="0"/>
          <w:numId w:val="4"/>
        </w:numPr>
        <w:tabs>
          <w:tab w:val="left" w:pos="253"/>
        </w:tabs>
        <w:spacing w:before="158"/>
        <w:ind w:left="253" w:hanging="181"/>
        <w:rPr>
          <w:sz w:val="24"/>
          <w:szCs w:val="24"/>
        </w:rPr>
      </w:pPr>
      <w:r w:rsidRPr="00C84188">
        <w:rPr>
          <w:sz w:val="24"/>
          <w:szCs w:val="24"/>
        </w:rPr>
        <w:t>The</w:t>
      </w:r>
      <w:r w:rsidRPr="00C84188">
        <w:rPr>
          <w:spacing w:val="6"/>
          <w:sz w:val="24"/>
          <w:szCs w:val="24"/>
        </w:rPr>
        <w:t xml:space="preserve"> </w:t>
      </w:r>
      <w:r w:rsidRPr="00C84188">
        <w:rPr>
          <w:sz w:val="24"/>
          <w:szCs w:val="24"/>
        </w:rPr>
        <w:t>school</w:t>
      </w:r>
      <w:r w:rsidRPr="00C84188">
        <w:rPr>
          <w:spacing w:val="3"/>
          <w:sz w:val="24"/>
          <w:szCs w:val="24"/>
        </w:rPr>
        <w:t xml:space="preserve"> </w:t>
      </w:r>
      <w:r w:rsidRPr="00C84188">
        <w:rPr>
          <w:sz w:val="24"/>
          <w:szCs w:val="24"/>
        </w:rPr>
        <w:t>nurse</w:t>
      </w:r>
      <w:r w:rsidRPr="00C84188">
        <w:rPr>
          <w:spacing w:val="2"/>
          <w:sz w:val="24"/>
          <w:szCs w:val="24"/>
        </w:rPr>
        <w:t xml:space="preserve"> </w:t>
      </w:r>
      <w:r w:rsidRPr="00C84188">
        <w:rPr>
          <w:sz w:val="24"/>
          <w:szCs w:val="24"/>
        </w:rPr>
        <w:t>for</w:t>
      </w:r>
      <w:r w:rsidRPr="00C84188">
        <w:rPr>
          <w:spacing w:val="6"/>
          <w:sz w:val="24"/>
          <w:szCs w:val="24"/>
        </w:rPr>
        <w:t xml:space="preserve"> </w:t>
      </w:r>
      <w:r w:rsidRPr="00C84188">
        <w:rPr>
          <w:sz w:val="24"/>
          <w:szCs w:val="24"/>
        </w:rPr>
        <w:t>issues</w:t>
      </w:r>
      <w:r w:rsidRPr="00C84188">
        <w:rPr>
          <w:spacing w:val="5"/>
          <w:sz w:val="24"/>
          <w:szCs w:val="24"/>
        </w:rPr>
        <w:t xml:space="preserve"> </w:t>
      </w:r>
      <w:r w:rsidRPr="00C84188">
        <w:rPr>
          <w:sz w:val="24"/>
          <w:szCs w:val="24"/>
        </w:rPr>
        <w:t>regarding</w:t>
      </w:r>
      <w:r w:rsidRPr="00C84188">
        <w:rPr>
          <w:spacing w:val="3"/>
          <w:sz w:val="24"/>
          <w:szCs w:val="24"/>
        </w:rPr>
        <w:t xml:space="preserve"> </w:t>
      </w:r>
      <w:r w:rsidRPr="00C84188">
        <w:rPr>
          <w:spacing w:val="-2"/>
          <w:sz w:val="24"/>
          <w:szCs w:val="24"/>
        </w:rPr>
        <w:t>health</w:t>
      </w:r>
    </w:p>
    <w:p w14:paraId="1F7BE131" w14:textId="77777777" w:rsidR="00C84188" w:rsidRPr="00C84188" w:rsidRDefault="00C84188" w:rsidP="00C84188">
      <w:pPr>
        <w:pStyle w:val="BodyText"/>
        <w:spacing w:before="207"/>
        <w:ind w:left="0"/>
        <w:rPr>
          <w:sz w:val="24"/>
          <w:szCs w:val="24"/>
        </w:rPr>
      </w:pPr>
    </w:p>
    <w:p w14:paraId="711B4DFB" w14:textId="77777777" w:rsidR="00C84188" w:rsidRDefault="00C84188" w:rsidP="00C84188">
      <w:pPr>
        <w:pStyle w:val="Heading2"/>
        <w:rPr>
          <w:sz w:val="24"/>
          <w:szCs w:val="24"/>
        </w:rPr>
      </w:pPr>
    </w:p>
    <w:p w14:paraId="69B61E78" w14:textId="77777777" w:rsidR="00C84188" w:rsidRDefault="00C84188" w:rsidP="00C84188">
      <w:pPr>
        <w:pStyle w:val="Heading2"/>
        <w:rPr>
          <w:sz w:val="24"/>
          <w:szCs w:val="24"/>
        </w:rPr>
      </w:pPr>
    </w:p>
    <w:p w14:paraId="5FF578C7" w14:textId="77777777" w:rsidR="00C84188" w:rsidRDefault="00C84188" w:rsidP="00C84188">
      <w:pPr>
        <w:pStyle w:val="Heading2"/>
        <w:rPr>
          <w:sz w:val="24"/>
          <w:szCs w:val="24"/>
        </w:rPr>
      </w:pPr>
    </w:p>
    <w:p w14:paraId="6E7AD95C" w14:textId="0ABBC15B" w:rsidR="00C84188" w:rsidRPr="00C84188" w:rsidRDefault="00C84188" w:rsidP="00C84188">
      <w:pPr>
        <w:pStyle w:val="Heading2"/>
        <w:rPr>
          <w:sz w:val="24"/>
          <w:szCs w:val="24"/>
          <w:u w:val="none"/>
        </w:rPr>
      </w:pPr>
      <w:r w:rsidRPr="00C84188">
        <w:rPr>
          <w:sz w:val="24"/>
          <w:szCs w:val="24"/>
        </w:rPr>
        <w:t>The</w:t>
      </w:r>
      <w:r w:rsidRPr="00C84188">
        <w:rPr>
          <w:spacing w:val="7"/>
          <w:sz w:val="24"/>
          <w:szCs w:val="24"/>
        </w:rPr>
        <w:t xml:space="preserve"> </w:t>
      </w:r>
      <w:r w:rsidRPr="00C84188">
        <w:rPr>
          <w:sz w:val="24"/>
          <w:szCs w:val="24"/>
        </w:rPr>
        <w:t>Anti-Bullying</w:t>
      </w:r>
      <w:r w:rsidRPr="00C84188">
        <w:rPr>
          <w:spacing w:val="2"/>
          <w:sz w:val="24"/>
          <w:szCs w:val="24"/>
        </w:rPr>
        <w:t xml:space="preserve"> </w:t>
      </w:r>
      <w:r w:rsidRPr="00C84188">
        <w:rPr>
          <w:spacing w:val="-2"/>
          <w:sz w:val="24"/>
          <w:szCs w:val="24"/>
        </w:rPr>
        <w:t>Policy</w:t>
      </w:r>
    </w:p>
    <w:p w14:paraId="79F17FFA" w14:textId="77777777" w:rsidR="00C84188" w:rsidRPr="00C84188" w:rsidRDefault="00C84188" w:rsidP="00C84188">
      <w:pPr>
        <w:pStyle w:val="BodyText"/>
        <w:spacing w:before="177"/>
        <w:rPr>
          <w:sz w:val="24"/>
          <w:szCs w:val="24"/>
        </w:rPr>
      </w:pPr>
      <w:r w:rsidRPr="00C84188">
        <w:rPr>
          <w:sz w:val="24"/>
          <w:szCs w:val="24"/>
        </w:rPr>
        <w:t>At</w:t>
      </w:r>
      <w:r w:rsidRPr="00C84188">
        <w:rPr>
          <w:spacing w:val="4"/>
          <w:sz w:val="24"/>
          <w:szCs w:val="24"/>
        </w:rPr>
        <w:t xml:space="preserve"> </w:t>
      </w:r>
      <w:r w:rsidRPr="00C84188">
        <w:rPr>
          <w:sz w:val="24"/>
          <w:szCs w:val="24"/>
        </w:rPr>
        <w:t>St. John’s</w:t>
      </w:r>
      <w:r w:rsidRPr="00C84188">
        <w:rPr>
          <w:spacing w:val="4"/>
          <w:sz w:val="24"/>
          <w:szCs w:val="24"/>
        </w:rPr>
        <w:t xml:space="preserve"> </w:t>
      </w:r>
      <w:r w:rsidRPr="00C84188">
        <w:rPr>
          <w:sz w:val="24"/>
          <w:szCs w:val="24"/>
        </w:rPr>
        <w:t>Academy</w:t>
      </w:r>
      <w:r w:rsidRPr="00C84188">
        <w:rPr>
          <w:spacing w:val="2"/>
          <w:sz w:val="24"/>
          <w:szCs w:val="24"/>
        </w:rPr>
        <w:t xml:space="preserve"> </w:t>
      </w:r>
      <w:r w:rsidRPr="00C84188">
        <w:rPr>
          <w:spacing w:val="-5"/>
          <w:sz w:val="24"/>
          <w:szCs w:val="24"/>
        </w:rPr>
        <w:t>we:</w:t>
      </w:r>
    </w:p>
    <w:p w14:paraId="40C786D7" w14:textId="4A504885" w:rsidR="00C84188" w:rsidRPr="00C84188" w:rsidRDefault="00C84188" w:rsidP="00C84188">
      <w:pPr>
        <w:pStyle w:val="BodyText"/>
        <w:numPr>
          <w:ilvl w:val="0"/>
          <w:numId w:val="4"/>
        </w:numPr>
        <w:spacing w:before="182"/>
        <w:rPr>
          <w:sz w:val="24"/>
          <w:szCs w:val="24"/>
        </w:rPr>
      </w:pPr>
      <w:r w:rsidRPr="00C84188">
        <w:rPr>
          <w:w w:val="95"/>
          <w:sz w:val="24"/>
          <w:szCs w:val="24"/>
        </w:rPr>
        <w:t>Do</w:t>
      </w:r>
      <w:r w:rsidRPr="00C84188">
        <w:rPr>
          <w:spacing w:val="-2"/>
          <w:w w:val="95"/>
          <w:sz w:val="24"/>
          <w:szCs w:val="24"/>
        </w:rPr>
        <w:t xml:space="preserve"> </w:t>
      </w:r>
      <w:r w:rsidRPr="00C84188">
        <w:rPr>
          <w:w w:val="95"/>
          <w:sz w:val="24"/>
          <w:szCs w:val="24"/>
        </w:rPr>
        <w:t>not</w:t>
      </w:r>
      <w:r w:rsidRPr="00C84188">
        <w:rPr>
          <w:spacing w:val="-4"/>
          <w:w w:val="95"/>
          <w:sz w:val="24"/>
          <w:szCs w:val="24"/>
        </w:rPr>
        <w:t xml:space="preserve"> </w:t>
      </w:r>
      <w:r w:rsidRPr="00C84188">
        <w:rPr>
          <w:w w:val="95"/>
          <w:sz w:val="24"/>
          <w:szCs w:val="24"/>
        </w:rPr>
        <w:t>tolerate</w:t>
      </w:r>
      <w:r w:rsidRPr="00C84188">
        <w:rPr>
          <w:spacing w:val="-3"/>
          <w:sz w:val="24"/>
          <w:szCs w:val="24"/>
        </w:rPr>
        <w:t xml:space="preserve"> </w:t>
      </w:r>
      <w:r w:rsidRPr="00C84188">
        <w:rPr>
          <w:spacing w:val="-2"/>
          <w:w w:val="95"/>
          <w:sz w:val="24"/>
          <w:szCs w:val="24"/>
        </w:rPr>
        <w:t>bullying</w:t>
      </w:r>
    </w:p>
    <w:p w14:paraId="418CCB09" w14:textId="04FAED50" w:rsidR="00C84188" w:rsidRPr="00C84188" w:rsidRDefault="00C84188" w:rsidP="00C84188">
      <w:pPr>
        <w:pStyle w:val="BodyText"/>
        <w:numPr>
          <w:ilvl w:val="0"/>
          <w:numId w:val="4"/>
        </w:numPr>
        <w:spacing w:before="180"/>
        <w:rPr>
          <w:sz w:val="24"/>
          <w:szCs w:val="24"/>
        </w:rPr>
      </w:pPr>
      <w:r w:rsidRPr="00C84188">
        <w:rPr>
          <w:sz w:val="24"/>
          <w:szCs w:val="24"/>
        </w:rPr>
        <w:t>Inform</w:t>
      </w:r>
      <w:r w:rsidRPr="00C84188">
        <w:rPr>
          <w:spacing w:val="-4"/>
          <w:sz w:val="24"/>
          <w:szCs w:val="24"/>
        </w:rPr>
        <w:t xml:space="preserve"> </w:t>
      </w:r>
      <w:r w:rsidRPr="00C84188">
        <w:rPr>
          <w:sz w:val="24"/>
          <w:szCs w:val="24"/>
        </w:rPr>
        <w:t>all</w:t>
      </w:r>
      <w:r w:rsidRPr="00C84188">
        <w:rPr>
          <w:spacing w:val="-8"/>
          <w:sz w:val="24"/>
          <w:szCs w:val="24"/>
        </w:rPr>
        <w:t xml:space="preserve"> </w:t>
      </w:r>
      <w:r w:rsidRPr="00C84188">
        <w:rPr>
          <w:sz w:val="24"/>
          <w:szCs w:val="24"/>
        </w:rPr>
        <w:t>parents</w:t>
      </w:r>
      <w:r w:rsidRPr="00C84188">
        <w:rPr>
          <w:spacing w:val="-7"/>
          <w:sz w:val="24"/>
          <w:szCs w:val="24"/>
        </w:rPr>
        <w:t xml:space="preserve"> </w:t>
      </w:r>
      <w:r w:rsidRPr="00C84188">
        <w:rPr>
          <w:sz w:val="24"/>
          <w:szCs w:val="24"/>
        </w:rPr>
        <w:t>of</w:t>
      </w:r>
      <w:r w:rsidRPr="00C84188">
        <w:rPr>
          <w:spacing w:val="-2"/>
          <w:sz w:val="24"/>
          <w:szCs w:val="24"/>
        </w:rPr>
        <w:t xml:space="preserve"> </w:t>
      </w:r>
      <w:r w:rsidRPr="00C84188">
        <w:rPr>
          <w:sz w:val="24"/>
          <w:szCs w:val="24"/>
        </w:rPr>
        <w:t>our</w:t>
      </w:r>
      <w:r w:rsidRPr="00C84188">
        <w:rPr>
          <w:spacing w:val="-8"/>
          <w:sz w:val="24"/>
          <w:szCs w:val="24"/>
        </w:rPr>
        <w:t xml:space="preserve"> </w:t>
      </w:r>
      <w:r w:rsidRPr="00C84188">
        <w:rPr>
          <w:sz w:val="24"/>
          <w:szCs w:val="24"/>
        </w:rPr>
        <w:t>policy</w:t>
      </w:r>
      <w:r w:rsidRPr="00C84188">
        <w:rPr>
          <w:spacing w:val="-9"/>
          <w:sz w:val="24"/>
          <w:szCs w:val="24"/>
        </w:rPr>
        <w:t xml:space="preserve"> </w:t>
      </w:r>
      <w:r w:rsidRPr="00C84188">
        <w:rPr>
          <w:sz w:val="24"/>
          <w:szCs w:val="24"/>
        </w:rPr>
        <w:t>before</w:t>
      </w:r>
      <w:r w:rsidRPr="00C84188">
        <w:rPr>
          <w:spacing w:val="-6"/>
          <w:sz w:val="24"/>
          <w:szCs w:val="24"/>
        </w:rPr>
        <w:t xml:space="preserve"> </w:t>
      </w:r>
      <w:r w:rsidRPr="00C84188">
        <w:rPr>
          <w:sz w:val="24"/>
          <w:szCs w:val="24"/>
        </w:rPr>
        <w:t>their</w:t>
      </w:r>
      <w:r w:rsidRPr="00C84188">
        <w:rPr>
          <w:spacing w:val="-9"/>
          <w:sz w:val="24"/>
          <w:szCs w:val="24"/>
        </w:rPr>
        <w:t xml:space="preserve"> </w:t>
      </w:r>
      <w:r w:rsidRPr="00C84188">
        <w:rPr>
          <w:sz w:val="24"/>
          <w:szCs w:val="24"/>
        </w:rPr>
        <w:t>child</w:t>
      </w:r>
      <w:r w:rsidRPr="00C84188">
        <w:rPr>
          <w:spacing w:val="-7"/>
          <w:sz w:val="24"/>
          <w:szCs w:val="24"/>
        </w:rPr>
        <w:t xml:space="preserve"> </w:t>
      </w:r>
      <w:r w:rsidRPr="00C84188">
        <w:rPr>
          <w:sz w:val="24"/>
          <w:szCs w:val="24"/>
        </w:rPr>
        <w:t>starts</w:t>
      </w:r>
      <w:r w:rsidRPr="00C84188">
        <w:rPr>
          <w:spacing w:val="-3"/>
          <w:sz w:val="24"/>
          <w:szCs w:val="24"/>
        </w:rPr>
        <w:t xml:space="preserve"> </w:t>
      </w:r>
      <w:r w:rsidRPr="00C84188">
        <w:rPr>
          <w:spacing w:val="-2"/>
          <w:sz w:val="24"/>
          <w:szCs w:val="24"/>
        </w:rPr>
        <w:t>school</w:t>
      </w:r>
    </w:p>
    <w:p w14:paraId="5155E572" w14:textId="296EC51F" w:rsidR="00C84188" w:rsidRPr="00C84188" w:rsidRDefault="00C84188" w:rsidP="00C84188">
      <w:pPr>
        <w:pStyle w:val="BodyText"/>
        <w:numPr>
          <w:ilvl w:val="0"/>
          <w:numId w:val="4"/>
        </w:numPr>
        <w:spacing w:before="184" w:line="259" w:lineRule="auto"/>
        <w:ind w:right="211"/>
        <w:rPr>
          <w:sz w:val="24"/>
          <w:szCs w:val="24"/>
        </w:rPr>
      </w:pPr>
      <w:r w:rsidRPr="00C84188">
        <w:rPr>
          <w:sz w:val="24"/>
          <w:szCs w:val="24"/>
        </w:rPr>
        <w:t>Work</w:t>
      </w:r>
      <w:r w:rsidRPr="00C84188">
        <w:rPr>
          <w:spacing w:val="-3"/>
          <w:sz w:val="24"/>
          <w:szCs w:val="24"/>
        </w:rPr>
        <w:t xml:space="preserve"> </w:t>
      </w:r>
      <w:r w:rsidRPr="00C84188">
        <w:rPr>
          <w:sz w:val="24"/>
          <w:szCs w:val="24"/>
        </w:rPr>
        <w:t>towards</w:t>
      </w:r>
      <w:r w:rsidRPr="00C84188">
        <w:rPr>
          <w:spacing w:val="-6"/>
          <w:sz w:val="24"/>
          <w:szCs w:val="24"/>
        </w:rPr>
        <w:t xml:space="preserve"> </w:t>
      </w:r>
      <w:r w:rsidRPr="00C84188">
        <w:rPr>
          <w:sz w:val="24"/>
          <w:szCs w:val="24"/>
        </w:rPr>
        <w:t>the</w:t>
      </w:r>
      <w:r w:rsidRPr="00C84188">
        <w:rPr>
          <w:spacing w:val="-6"/>
          <w:sz w:val="24"/>
          <w:szCs w:val="24"/>
        </w:rPr>
        <w:t xml:space="preserve"> </w:t>
      </w:r>
      <w:r w:rsidRPr="00C84188">
        <w:rPr>
          <w:sz w:val="24"/>
          <w:szCs w:val="24"/>
        </w:rPr>
        <w:t>prevention</w:t>
      </w:r>
      <w:r w:rsidRPr="00C84188">
        <w:rPr>
          <w:spacing w:val="-6"/>
          <w:sz w:val="24"/>
          <w:szCs w:val="24"/>
        </w:rPr>
        <w:t xml:space="preserve"> </w:t>
      </w:r>
      <w:r w:rsidRPr="00C84188">
        <w:rPr>
          <w:sz w:val="24"/>
          <w:szCs w:val="24"/>
        </w:rPr>
        <w:t>of</w:t>
      </w:r>
      <w:r w:rsidRPr="00C84188">
        <w:rPr>
          <w:spacing w:val="-6"/>
          <w:sz w:val="24"/>
          <w:szCs w:val="24"/>
        </w:rPr>
        <w:t xml:space="preserve"> </w:t>
      </w:r>
      <w:r w:rsidRPr="00C84188">
        <w:rPr>
          <w:sz w:val="24"/>
          <w:szCs w:val="24"/>
        </w:rPr>
        <w:t>bullying</w:t>
      </w:r>
      <w:r w:rsidRPr="00C84188">
        <w:rPr>
          <w:spacing w:val="-6"/>
          <w:sz w:val="24"/>
          <w:szCs w:val="24"/>
        </w:rPr>
        <w:t xml:space="preserve"> </w:t>
      </w:r>
      <w:r w:rsidRPr="00C84188">
        <w:rPr>
          <w:sz w:val="24"/>
          <w:szCs w:val="24"/>
        </w:rPr>
        <w:t>through</w:t>
      </w:r>
      <w:r w:rsidRPr="00C84188">
        <w:rPr>
          <w:spacing w:val="-6"/>
          <w:sz w:val="24"/>
          <w:szCs w:val="24"/>
        </w:rPr>
        <w:t xml:space="preserve"> </w:t>
      </w:r>
      <w:r w:rsidRPr="00C84188">
        <w:rPr>
          <w:sz w:val="24"/>
          <w:szCs w:val="24"/>
        </w:rPr>
        <w:t>the</w:t>
      </w:r>
      <w:r w:rsidRPr="00C84188">
        <w:rPr>
          <w:spacing w:val="-5"/>
          <w:sz w:val="24"/>
          <w:szCs w:val="24"/>
        </w:rPr>
        <w:t xml:space="preserve"> </w:t>
      </w:r>
      <w:r w:rsidRPr="00C84188">
        <w:rPr>
          <w:sz w:val="24"/>
          <w:szCs w:val="24"/>
        </w:rPr>
        <w:t>planned</w:t>
      </w:r>
      <w:r w:rsidRPr="00C84188">
        <w:rPr>
          <w:spacing w:val="-7"/>
          <w:sz w:val="24"/>
          <w:szCs w:val="24"/>
        </w:rPr>
        <w:t xml:space="preserve"> </w:t>
      </w:r>
      <w:r w:rsidRPr="00C84188">
        <w:rPr>
          <w:sz w:val="24"/>
          <w:szCs w:val="24"/>
        </w:rPr>
        <w:t xml:space="preserve">PSHE </w:t>
      </w:r>
      <w:r w:rsidRPr="00C84188">
        <w:rPr>
          <w:spacing w:val="-2"/>
          <w:sz w:val="24"/>
          <w:szCs w:val="24"/>
        </w:rPr>
        <w:t>curriculum</w:t>
      </w:r>
    </w:p>
    <w:p w14:paraId="675023B3" w14:textId="198CEC70" w:rsidR="00C84188" w:rsidRPr="00C84188" w:rsidRDefault="00C84188" w:rsidP="00C84188">
      <w:pPr>
        <w:pStyle w:val="BodyText"/>
        <w:numPr>
          <w:ilvl w:val="0"/>
          <w:numId w:val="4"/>
        </w:numPr>
        <w:spacing w:before="154"/>
        <w:rPr>
          <w:sz w:val="24"/>
          <w:szCs w:val="24"/>
        </w:rPr>
      </w:pPr>
      <w:r w:rsidRPr="00C84188">
        <w:rPr>
          <w:sz w:val="24"/>
          <w:szCs w:val="24"/>
        </w:rPr>
        <w:t>Deal</w:t>
      </w:r>
      <w:r w:rsidRPr="00C84188">
        <w:rPr>
          <w:spacing w:val="-12"/>
          <w:sz w:val="24"/>
          <w:szCs w:val="24"/>
        </w:rPr>
        <w:t xml:space="preserve"> </w:t>
      </w:r>
      <w:r w:rsidRPr="00C84188">
        <w:rPr>
          <w:sz w:val="24"/>
          <w:szCs w:val="24"/>
        </w:rPr>
        <w:t>with</w:t>
      </w:r>
      <w:r w:rsidRPr="00C84188">
        <w:rPr>
          <w:spacing w:val="-14"/>
          <w:sz w:val="24"/>
          <w:szCs w:val="24"/>
        </w:rPr>
        <w:t xml:space="preserve"> </w:t>
      </w:r>
      <w:r w:rsidRPr="00C84188">
        <w:rPr>
          <w:sz w:val="24"/>
          <w:szCs w:val="24"/>
        </w:rPr>
        <w:t>bullying</w:t>
      </w:r>
      <w:r w:rsidRPr="00C84188">
        <w:rPr>
          <w:spacing w:val="-8"/>
          <w:sz w:val="24"/>
          <w:szCs w:val="24"/>
        </w:rPr>
        <w:t xml:space="preserve"> </w:t>
      </w:r>
      <w:r w:rsidRPr="00C84188">
        <w:rPr>
          <w:sz w:val="24"/>
          <w:szCs w:val="24"/>
        </w:rPr>
        <w:t>as</w:t>
      </w:r>
      <w:r w:rsidRPr="00C84188">
        <w:rPr>
          <w:spacing w:val="-7"/>
          <w:sz w:val="24"/>
          <w:szCs w:val="24"/>
        </w:rPr>
        <w:t xml:space="preserve"> </w:t>
      </w:r>
      <w:r w:rsidRPr="00C84188">
        <w:rPr>
          <w:sz w:val="24"/>
          <w:szCs w:val="24"/>
        </w:rPr>
        <w:t>and</w:t>
      </w:r>
      <w:r w:rsidRPr="00C84188">
        <w:rPr>
          <w:spacing w:val="-10"/>
          <w:sz w:val="24"/>
          <w:szCs w:val="24"/>
        </w:rPr>
        <w:t xml:space="preserve"> </w:t>
      </w:r>
      <w:r w:rsidRPr="00C84188">
        <w:rPr>
          <w:sz w:val="24"/>
          <w:szCs w:val="24"/>
        </w:rPr>
        <w:t>when</w:t>
      </w:r>
      <w:r w:rsidRPr="00C84188">
        <w:rPr>
          <w:spacing w:val="-11"/>
          <w:sz w:val="24"/>
          <w:szCs w:val="24"/>
        </w:rPr>
        <w:t xml:space="preserve"> </w:t>
      </w:r>
      <w:r w:rsidRPr="00C84188">
        <w:rPr>
          <w:sz w:val="24"/>
          <w:szCs w:val="24"/>
        </w:rPr>
        <w:t>it</w:t>
      </w:r>
      <w:r w:rsidRPr="00C84188">
        <w:rPr>
          <w:spacing w:val="-11"/>
          <w:sz w:val="24"/>
          <w:szCs w:val="24"/>
        </w:rPr>
        <w:t xml:space="preserve"> </w:t>
      </w:r>
      <w:r w:rsidRPr="00C84188">
        <w:rPr>
          <w:spacing w:val="-2"/>
          <w:sz w:val="24"/>
          <w:szCs w:val="24"/>
        </w:rPr>
        <w:t>occurs</w:t>
      </w:r>
    </w:p>
    <w:p w14:paraId="08766957" w14:textId="4E5744AD" w:rsidR="00C84188" w:rsidRPr="00C84188" w:rsidRDefault="00C84188" w:rsidP="00C84188">
      <w:pPr>
        <w:pStyle w:val="BodyText"/>
        <w:numPr>
          <w:ilvl w:val="0"/>
          <w:numId w:val="4"/>
        </w:numPr>
        <w:spacing w:before="180"/>
        <w:rPr>
          <w:sz w:val="24"/>
          <w:szCs w:val="24"/>
        </w:rPr>
      </w:pPr>
      <w:r w:rsidRPr="00C84188">
        <w:rPr>
          <w:w w:val="95"/>
          <w:sz w:val="24"/>
          <w:szCs w:val="24"/>
        </w:rPr>
        <w:t>Support</w:t>
      </w:r>
      <w:r w:rsidRPr="00C84188">
        <w:rPr>
          <w:spacing w:val="4"/>
          <w:sz w:val="24"/>
          <w:szCs w:val="24"/>
        </w:rPr>
        <w:t xml:space="preserve"> </w:t>
      </w:r>
      <w:r w:rsidRPr="00C84188">
        <w:rPr>
          <w:w w:val="95"/>
          <w:sz w:val="24"/>
          <w:szCs w:val="24"/>
        </w:rPr>
        <w:t>the</w:t>
      </w:r>
      <w:r w:rsidRPr="00C84188">
        <w:rPr>
          <w:spacing w:val="4"/>
          <w:sz w:val="24"/>
          <w:szCs w:val="24"/>
        </w:rPr>
        <w:t xml:space="preserve"> </w:t>
      </w:r>
      <w:r w:rsidRPr="00C84188">
        <w:rPr>
          <w:w w:val="95"/>
          <w:sz w:val="24"/>
          <w:szCs w:val="24"/>
        </w:rPr>
        <w:t>victims</w:t>
      </w:r>
      <w:r w:rsidRPr="00C84188">
        <w:rPr>
          <w:spacing w:val="5"/>
          <w:sz w:val="24"/>
          <w:szCs w:val="24"/>
        </w:rPr>
        <w:t xml:space="preserve"> </w:t>
      </w:r>
      <w:r w:rsidRPr="00C84188">
        <w:rPr>
          <w:w w:val="95"/>
          <w:sz w:val="24"/>
          <w:szCs w:val="24"/>
        </w:rPr>
        <w:t>of</w:t>
      </w:r>
      <w:r w:rsidRPr="00C84188">
        <w:rPr>
          <w:spacing w:val="2"/>
          <w:sz w:val="24"/>
          <w:szCs w:val="24"/>
        </w:rPr>
        <w:t xml:space="preserve"> </w:t>
      </w:r>
      <w:r w:rsidRPr="00C84188">
        <w:rPr>
          <w:spacing w:val="-2"/>
          <w:w w:val="95"/>
          <w:sz w:val="24"/>
          <w:szCs w:val="24"/>
        </w:rPr>
        <w:t>bullying</w:t>
      </w:r>
    </w:p>
    <w:p w14:paraId="41B3E3E1" w14:textId="77777777" w:rsidR="00C84188" w:rsidRPr="00C84188" w:rsidRDefault="00C84188" w:rsidP="00C84188">
      <w:pPr>
        <w:pStyle w:val="BodyText"/>
        <w:ind w:left="0"/>
        <w:rPr>
          <w:sz w:val="24"/>
          <w:szCs w:val="24"/>
        </w:rPr>
      </w:pPr>
    </w:p>
    <w:p w14:paraId="2D3A0E33" w14:textId="77777777" w:rsidR="00C84188" w:rsidRPr="00C84188" w:rsidRDefault="00C84188" w:rsidP="00C84188">
      <w:pPr>
        <w:pStyle w:val="BodyText"/>
        <w:spacing w:before="43"/>
        <w:ind w:left="0"/>
        <w:rPr>
          <w:sz w:val="24"/>
          <w:szCs w:val="24"/>
        </w:rPr>
      </w:pPr>
    </w:p>
    <w:p w14:paraId="273F7DBD" w14:textId="77777777" w:rsidR="00C84188" w:rsidRPr="00C84188" w:rsidRDefault="00C84188" w:rsidP="00C84188">
      <w:pPr>
        <w:pStyle w:val="Heading2"/>
        <w:rPr>
          <w:sz w:val="24"/>
          <w:szCs w:val="24"/>
          <w:u w:val="none"/>
        </w:rPr>
      </w:pPr>
      <w:r w:rsidRPr="00C84188">
        <w:rPr>
          <w:sz w:val="24"/>
          <w:szCs w:val="24"/>
        </w:rPr>
        <w:t>Definition</w:t>
      </w:r>
      <w:r w:rsidRPr="00C84188">
        <w:rPr>
          <w:spacing w:val="4"/>
          <w:sz w:val="24"/>
          <w:szCs w:val="24"/>
        </w:rPr>
        <w:t xml:space="preserve"> </w:t>
      </w:r>
      <w:r w:rsidRPr="00C84188">
        <w:rPr>
          <w:sz w:val="24"/>
          <w:szCs w:val="24"/>
        </w:rPr>
        <w:t>of</w:t>
      </w:r>
      <w:r w:rsidRPr="00C84188">
        <w:rPr>
          <w:spacing w:val="4"/>
          <w:sz w:val="24"/>
          <w:szCs w:val="24"/>
        </w:rPr>
        <w:t xml:space="preserve"> </w:t>
      </w:r>
      <w:r w:rsidRPr="00C84188">
        <w:rPr>
          <w:spacing w:val="-2"/>
          <w:sz w:val="24"/>
          <w:szCs w:val="24"/>
        </w:rPr>
        <w:t>Bullying</w:t>
      </w:r>
    </w:p>
    <w:p w14:paraId="49C792E0" w14:textId="77777777" w:rsidR="00C84188" w:rsidRPr="00C84188" w:rsidRDefault="00C84188" w:rsidP="00C84188">
      <w:pPr>
        <w:pStyle w:val="BodyText"/>
        <w:spacing w:before="178"/>
        <w:rPr>
          <w:sz w:val="24"/>
          <w:szCs w:val="24"/>
        </w:rPr>
      </w:pPr>
      <w:r w:rsidRPr="00C84188">
        <w:rPr>
          <w:sz w:val="24"/>
          <w:szCs w:val="24"/>
        </w:rPr>
        <w:t>We</w:t>
      </w:r>
      <w:r w:rsidRPr="00C84188">
        <w:rPr>
          <w:spacing w:val="5"/>
          <w:sz w:val="24"/>
          <w:szCs w:val="24"/>
        </w:rPr>
        <w:t xml:space="preserve"> </w:t>
      </w:r>
      <w:proofErr w:type="spellStart"/>
      <w:r w:rsidRPr="00C84188">
        <w:rPr>
          <w:sz w:val="24"/>
          <w:szCs w:val="24"/>
        </w:rPr>
        <w:t>recognise</w:t>
      </w:r>
      <w:proofErr w:type="spellEnd"/>
      <w:r w:rsidRPr="00C84188">
        <w:rPr>
          <w:spacing w:val="2"/>
          <w:sz w:val="24"/>
          <w:szCs w:val="24"/>
        </w:rPr>
        <w:t xml:space="preserve"> </w:t>
      </w:r>
      <w:r w:rsidRPr="00C84188">
        <w:rPr>
          <w:sz w:val="24"/>
          <w:szCs w:val="24"/>
        </w:rPr>
        <w:t>bullying</w:t>
      </w:r>
      <w:r w:rsidRPr="00C84188">
        <w:rPr>
          <w:spacing w:val="4"/>
          <w:sz w:val="24"/>
          <w:szCs w:val="24"/>
        </w:rPr>
        <w:t xml:space="preserve"> </w:t>
      </w:r>
      <w:r w:rsidRPr="00C84188">
        <w:rPr>
          <w:sz w:val="24"/>
          <w:szCs w:val="24"/>
        </w:rPr>
        <w:t>as</w:t>
      </w:r>
      <w:r w:rsidRPr="00C84188">
        <w:rPr>
          <w:spacing w:val="3"/>
          <w:sz w:val="24"/>
          <w:szCs w:val="24"/>
        </w:rPr>
        <w:t xml:space="preserve"> </w:t>
      </w:r>
      <w:r w:rsidRPr="00C84188">
        <w:rPr>
          <w:spacing w:val="-2"/>
          <w:sz w:val="24"/>
          <w:szCs w:val="24"/>
        </w:rPr>
        <w:t>being:</w:t>
      </w:r>
    </w:p>
    <w:p w14:paraId="321E717C" w14:textId="77777777" w:rsidR="0006521E" w:rsidRPr="0006521E" w:rsidRDefault="00C84188" w:rsidP="0006521E">
      <w:pPr>
        <w:pStyle w:val="ListParagraph"/>
        <w:numPr>
          <w:ilvl w:val="0"/>
          <w:numId w:val="4"/>
        </w:numPr>
        <w:tabs>
          <w:tab w:val="left" w:pos="253"/>
        </w:tabs>
        <w:spacing w:before="182"/>
        <w:ind w:left="253" w:hanging="181"/>
        <w:rPr>
          <w:sz w:val="24"/>
          <w:szCs w:val="24"/>
        </w:rPr>
      </w:pPr>
      <w:r w:rsidRPr="00C84188">
        <w:rPr>
          <w:sz w:val="24"/>
          <w:szCs w:val="24"/>
        </w:rPr>
        <w:t>The</w:t>
      </w:r>
      <w:r w:rsidRPr="00C84188">
        <w:rPr>
          <w:spacing w:val="4"/>
          <w:sz w:val="24"/>
          <w:szCs w:val="24"/>
        </w:rPr>
        <w:t xml:space="preserve"> </w:t>
      </w:r>
      <w:proofErr w:type="spellStart"/>
      <w:r w:rsidRPr="00C84188">
        <w:rPr>
          <w:sz w:val="24"/>
          <w:szCs w:val="24"/>
        </w:rPr>
        <w:t>wilful</w:t>
      </w:r>
      <w:proofErr w:type="spellEnd"/>
      <w:r w:rsidRPr="00C84188">
        <w:rPr>
          <w:sz w:val="24"/>
          <w:szCs w:val="24"/>
        </w:rPr>
        <w:t>,</w:t>
      </w:r>
      <w:r w:rsidRPr="00C84188">
        <w:rPr>
          <w:spacing w:val="4"/>
          <w:sz w:val="24"/>
          <w:szCs w:val="24"/>
        </w:rPr>
        <w:t xml:space="preserve"> </w:t>
      </w:r>
      <w:r w:rsidRPr="00C84188">
        <w:rPr>
          <w:sz w:val="24"/>
          <w:szCs w:val="24"/>
        </w:rPr>
        <w:t>conscious</w:t>
      </w:r>
      <w:r w:rsidRPr="00C84188">
        <w:rPr>
          <w:spacing w:val="4"/>
          <w:sz w:val="24"/>
          <w:szCs w:val="24"/>
        </w:rPr>
        <w:t xml:space="preserve"> </w:t>
      </w:r>
      <w:r w:rsidRPr="00C84188">
        <w:rPr>
          <w:sz w:val="24"/>
          <w:szCs w:val="24"/>
        </w:rPr>
        <w:t>desire</w:t>
      </w:r>
      <w:r w:rsidRPr="00C84188">
        <w:rPr>
          <w:spacing w:val="5"/>
          <w:sz w:val="24"/>
          <w:szCs w:val="24"/>
        </w:rPr>
        <w:t xml:space="preserve"> </w:t>
      </w:r>
      <w:r w:rsidRPr="00C84188">
        <w:rPr>
          <w:sz w:val="24"/>
          <w:szCs w:val="24"/>
        </w:rPr>
        <w:t>to</w:t>
      </w:r>
      <w:r w:rsidRPr="00C84188">
        <w:rPr>
          <w:spacing w:val="2"/>
          <w:sz w:val="24"/>
          <w:szCs w:val="24"/>
        </w:rPr>
        <w:t xml:space="preserve"> </w:t>
      </w:r>
      <w:r w:rsidRPr="00C84188">
        <w:rPr>
          <w:sz w:val="24"/>
          <w:szCs w:val="24"/>
        </w:rPr>
        <w:t>hurt,</w:t>
      </w:r>
      <w:r w:rsidRPr="00C84188">
        <w:rPr>
          <w:spacing w:val="7"/>
          <w:sz w:val="24"/>
          <w:szCs w:val="24"/>
        </w:rPr>
        <w:t xml:space="preserve"> </w:t>
      </w:r>
      <w:r w:rsidRPr="00C84188">
        <w:rPr>
          <w:sz w:val="24"/>
          <w:szCs w:val="24"/>
        </w:rPr>
        <w:t>threaten</w:t>
      </w:r>
      <w:r w:rsidRPr="00C84188">
        <w:rPr>
          <w:spacing w:val="5"/>
          <w:sz w:val="24"/>
          <w:szCs w:val="24"/>
        </w:rPr>
        <w:t xml:space="preserve"> </w:t>
      </w:r>
      <w:r w:rsidRPr="00C84188">
        <w:rPr>
          <w:sz w:val="24"/>
          <w:szCs w:val="24"/>
        </w:rPr>
        <w:t>or</w:t>
      </w:r>
      <w:r w:rsidRPr="00C84188">
        <w:rPr>
          <w:spacing w:val="3"/>
          <w:sz w:val="24"/>
          <w:szCs w:val="24"/>
        </w:rPr>
        <w:t xml:space="preserve"> </w:t>
      </w:r>
      <w:r w:rsidRPr="00C84188">
        <w:rPr>
          <w:sz w:val="24"/>
          <w:szCs w:val="24"/>
        </w:rPr>
        <w:t>frighten</w:t>
      </w:r>
      <w:r w:rsidRPr="00C84188">
        <w:rPr>
          <w:spacing w:val="2"/>
          <w:sz w:val="24"/>
          <w:szCs w:val="24"/>
        </w:rPr>
        <w:t xml:space="preserve"> </w:t>
      </w:r>
      <w:r w:rsidRPr="00C84188">
        <w:rPr>
          <w:spacing w:val="-2"/>
          <w:sz w:val="24"/>
          <w:szCs w:val="24"/>
        </w:rPr>
        <w:t>someone</w:t>
      </w:r>
    </w:p>
    <w:p w14:paraId="2C569B85" w14:textId="77777777" w:rsidR="0006521E" w:rsidRDefault="00C84188" w:rsidP="0006521E">
      <w:pPr>
        <w:pStyle w:val="ListParagraph"/>
        <w:numPr>
          <w:ilvl w:val="0"/>
          <w:numId w:val="4"/>
        </w:numPr>
        <w:tabs>
          <w:tab w:val="left" w:pos="253"/>
        </w:tabs>
        <w:spacing w:before="182"/>
        <w:ind w:left="253" w:hanging="181"/>
        <w:rPr>
          <w:sz w:val="24"/>
          <w:szCs w:val="24"/>
        </w:rPr>
      </w:pPr>
      <w:r w:rsidRPr="0006521E">
        <w:rPr>
          <w:sz w:val="24"/>
          <w:szCs w:val="24"/>
        </w:rPr>
        <w:t>Physical – where the victim is physically hurt by the actions of a bully e.g. hitting, kicking, punching, slapping, pinching or pushing</w:t>
      </w:r>
    </w:p>
    <w:p w14:paraId="7301EDD7" w14:textId="77777777" w:rsidR="0006521E" w:rsidRDefault="00C84188" w:rsidP="0006521E">
      <w:pPr>
        <w:pStyle w:val="ListParagraph"/>
        <w:numPr>
          <w:ilvl w:val="0"/>
          <w:numId w:val="4"/>
        </w:numPr>
        <w:tabs>
          <w:tab w:val="left" w:pos="253"/>
        </w:tabs>
        <w:spacing w:before="182"/>
        <w:ind w:left="253" w:hanging="181"/>
        <w:rPr>
          <w:sz w:val="24"/>
          <w:szCs w:val="24"/>
        </w:rPr>
      </w:pPr>
      <w:r w:rsidRPr="0006521E">
        <w:rPr>
          <w:sz w:val="24"/>
          <w:szCs w:val="24"/>
        </w:rPr>
        <w:t>Emotional – where there may be no visible marks of physical contact, but where the feelings of an individual are hurt e.g. name-calling, racist / sexist remarks, cyber bullying using the internet chat rooms, face-book, discussions or text messages. (Refer also to the e-safety policy)</w:t>
      </w:r>
    </w:p>
    <w:p w14:paraId="4427A77C" w14:textId="77777777" w:rsidR="0006521E" w:rsidRPr="0006521E" w:rsidRDefault="00C84188" w:rsidP="0006521E">
      <w:pPr>
        <w:pStyle w:val="ListParagraph"/>
        <w:numPr>
          <w:ilvl w:val="0"/>
          <w:numId w:val="4"/>
        </w:numPr>
        <w:tabs>
          <w:tab w:val="left" w:pos="253"/>
        </w:tabs>
        <w:spacing w:before="182"/>
        <w:ind w:left="253" w:hanging="181"/>
        <w:rPr>
          <w:sz w:val="24"/>
          <w:szCs w:val="24"/>
        </w:rPr>
      </w:pPr>
      <w:r w:rsidRPr="0006521E">
        <w:rPr>
          <w:sz w:val="24"/>
          <w:szCs w:val="24"/>
        </w:rPr>
        <w:t>Bullying</w:t>
      </w:r>
      <w:r w:rsidRPr="0006521E">
        <w:rPr>
          <w:spacing w:val="4"/>
          <w:sz w:val="24"/>
          <w:szCs w:val="24"/>
        </w:rPr>
        <w:t xml:space="preserve"> </w:t>
      </w:r>
      <w:r w:rsidRPr="0006521E">
        <w:rPr>
          <w:sz w:val="24"/>
          <w:szCs w:val="24"/>
        </w:rPr>
        <w:t>can</w:t>
      </w:r>
      <w:r w:rsidRPr="0006521E">
        <w:rPr>
          <w:spacing w:val="6"/>
          <w:sz w:val="24"/>
          <w:szCs w:val="24"/>
        </w:rPr>
        <w:t xml:space="preserve"> </w:t>
      </w:r>
      <w:r w:rsidRPr="0006521E">
        <w:rPr>
          <w:sz w:val="24"/>
          <w:szCs w:val="24"/>
        </w:rPr>
        <w:t>be</w:t>
      </w:r>
      <w:r w:rsidRPr="0006521E">
        <w:rPr>
          <w:spacing w:val="1"/>
          <w:sz w:val="24"/>
          <w:szCs w:val="24"/>
        </w:rPr>
        <w:t xml:space="preserve"> </w:t>
      </w:r>
      <w:r w:rsidRPr="0006521E">
        <w:rPr>
          <w:sz w:val="24"/>
          <w:szCs w:val="24"/>
        </w:rPr>
        <w:t>subtle</w:t>
      </w:r>
      <w:r w:rsidRPr="0006521E">
        <w:rPr>
          <w:spacing w:val="1"/>
          <w:sz w:val="24"/>
          <w:szCs w:val="24"/>
        </w:rPr>
        <w:t xml:space="preserve"> </w:t>
      </w:r>
      <w:r w:rsidRPr="0006521E">
        <w:rPr>
          <w:sz w:val="24"/>
          <w:szCs w:val="24"/>
        </w:rPr>
        <w:t>or</w:t>
      </w:r>
      <w:r w:rsidRPr="0006521E">
        <w:rPr>
          <w:spacing w:val="-1"/>
          <w:sz w:val="24"/>
          <w:szCs w:val="24"/>
        </w:rPr>
        <w:t xml:space="preserve"> </w:t>
      </w:r>
      <w:r w:rsidRPr="0006521E">
        <w:rPr>
          <w:spacing w:val="-2"/>
          <w:sz w:val="24"/>
          <w:szCs w:val="24"/>
        </w:rPr>
        <w:t>overt</w:t>
      </w:r>
    </w:p>
    <w:p w14:paraId="13BF6025" w14:textId="12AE4F5F" w:rsidR="00C84188" w:rsidRPr="0006521E" w:rsidRDefault="00C84188" w:rsidP="0006521E">
      <w:pPr>
        <w:pStyle w:val="ListParagraph"/>
        <w:numPr>
          <w:ilvl w:val="0"/>
          <w:numId w:val="4"/>
        </w:numPr>
        <w:tabs>
          <w:tab w:val="left" w:pos="253"/>
        </w:tabs>
        <w:spacing w:before="182"/>
        <w:ind w:left="253" w:hanging="181"/>
        <w:rPr>
          <w:sz w:val="24"/>
          <w:szCs w:val="24"/>
        </w:rPr>
      </w:pPr>
      <w:r w:rsidRPr="0006521E">
        <w:rPr>
          <w:sz w:val="24"/>
          <w:szCs w:val="24"/>
        </w:rPr>
        <w:t xml:space="preserve">Bullying is where such actions as described recur, rather than a </w:t>
      </w:r>
      <w:proofErr w:type="gramStart"/>
      <w:r w:rsidRPr="0006521E">
        <w:rPr>
          <w:sz w:val="24"/>
          <w:szCs w:val="24"/>
        </w:rPr>
        <w:t>one off</w:t>
      </w:r>
      <w:proofErr w:type="gramEnd"/>
      <w:r w:rsidRPr="0006521E">
        <w:rPr>
          <w:sz w:val="24"/>
          <w:szCs w:val="24"/>
        </w:rPr>
        <w:t xml:space="preserve"> attack. However, one off </w:t>
      </w:r>
      <w:proofErr w:type="gramStart"/>
      <w:r w:rsidRPr="0006521E">
        <w:rPr>
          <w:sz w:val="24"/>
          <w:szCs w:val="24"/>
        </w:rPr>
        <w:t>attacks</w:t>
      </w:r>
      <w:proofErr w:type="gramEnd"/>
      <w:r w:rsidRPr="0006521E">
        <w:rPr>
          <w:sz w:val="24"/>
          <w:szCs w:val="24"/>
        </w:rPr>
        <w:t xml:space="preserve"> will not be tolerated either.</w:t>
      </w:r>
    </w:p>
    <w:p w14:paraId="008C1FF6" w14:textId="77777777" w:rsidR="0006521E" w:rsidRDefault="0006521E" w:rsidP="00C84188">
      <w:pPr>
        <w:pStyle w:val="Heading2"/>
        <w:spacing w:before="155"/>
        <w:rPr>
          <w:sz w:val="24"/>
          <w:szCs w:val="24"/>
        </w:rPr>
      </w:pPr>
    </w:p>
    <w:p w14:paraId="2FD829A2" w14:textId="40510DD3" w:rsidR="00C84188" w:rsidRPr="00C84188" w:rsidRDefault="00C84188" w:rsidP="00C84188">
      <w:pPr>
        <w:pStyle w:val="Heading2"/>
        <w:spacing w:before="155"/>
        <w:rPr>
          <w:sz w:val="24"/>
          <w:szCs w:val="24"/>
          <w:u w:val="none"/>
        </w:rPr>
      </w:pPr>
      <w:r w:rsidRPr="00C84188">
        <w:rPr>
          <w:sz w:val="24"/>
          <w:szCs w:val="24"/>
        </w:rPr>
        <w:t>The</w:t>
      </w:r>
      <w:r w:rsidRPr="00C84188">
        <w:rPr>
          <w:spacing w:val="4"/>
          <w:sz w:val="24"/>
          <w:szCs w:val="24"/>
        </w:rPr>
        <w:t xml:space="preserve"> </w:t>
      </w:r>
      <w:r w:rsidRPr="00C84188">
        <w:rPr>
          <w:spacing w:val="-2"/>
          <w:sz w:val="24"/>
          <w:szCs w:val="24"/>
        </w:rPr>
        <w:t>Bully</w:t>
      </w:r>
    </w:p>
    <w:p w14:paraId="12C1FC8D" w14:textId="77777777" w:rsidR="00C84188" w:rsidRPr="00C84188" w:rsidRDefault="00C84188" w:rsidP="00C84188">
      <w:pPr>
        <w:pStyle w:val="BodyText"/>
        <w:spacing w:before="181" w:line="261" w:lineRule="auto"/>
        <w:ind w:right="146"/>
        <w:rPr>
          <w:sz w:val="24"/>
          <w:szCs w:val="24"/>
        </w:rPr>
      </w:pPr>
      <w:r w:rsidRPr="00C84188">
        <w:rPr>
          <w:sz w:val="24"/>
          <w:szCs w:val="24"/>
        </w:rPr>
        <w:t xml:space="preserve">A bully can be anyone who makes a victim out of another person. </w:t>
      </w:r>
      <w:proofErr w:type="gramStart"/>
      <w:r w:rsidRPr="00C84188">
        <w:rPr>
          <w:sz w:val="24"/>
          <w:szCs w:val="24"/>
        </w:rPr>
        <w:t>Often</w:t>
      </w:r>
      <w:proofErr w:type="gramEnd"/>
      <w:r w:rsidRPr="00C84188">
        <w:rPr>
          <w:sz w:val="24"/>
          <w:szCs w:val="24"/>
        </w:rPr>
        <w:t xml:space="preserve"> they can be bigger than the victim. Bullies can be boys or girls. A bully is often in a group and may be acting to create a reputation amongst other members of the </w:t>
      </w:r>
      <w:r w:rsidRPr="00C84188">
        <w:rPr>
          <w:spacing w:val="-2"/>
          <w:sz w:val="24"/>
          <w:szCs w:val="24"/>
        </w:rPr>
        <w:t>group.</w:t>
      </w:r>
    </w:p>
    <w:p w14:paraId="370278C0" w14:textId="77777777" w:rsidR="00C84188" w:rsidRPr="00C84188" w:rsidRDefault="00C84188" w:rsidP="00C84188">
      <w:pPr>
        <w:pStyle w:val="BodyText"/>
        <w:spacing w:before="14"/>
        <w:ind w:left="0"/>
        <w:rPr>
          <w:sz w:val="24"/>
          <w:szCs w:val="24"/>
        </w:rPr>
      </w:pPr>
    </w:p>
    <w:p w14:paraId="74DF3B2F" w14:textId="77777777" w:rsidR="00C84188" w:rsidRPr="00C84188" w:rsidRDefault="00C84188" w:rsidP="00C84188">
      <w:pPr>
        <w:pStyle w:val="Heading2"/>
        <w:spacing w:before="1"/>
        <w:rPr>
          <w:sz w:val="24"/>
          <w:szCs w:val="24"/>
          <w:u w:val="none"/>
        </w:rPr>
      </w:pPr>
      <w:r w:rsidRPr="00C84188">
        <w:rPr>
          <w:sz w:val="24"/>
          <w:szCs w:val="24"/>
        </w:rPr>
        <w:t>Action</w:t>
      </w:r>
      <w:r w:rsidRPr="00C84188">
        <w:rPr>
          <w:spacing w:val="7"/>
          <w:sz w:val="24"/>
          <w:szCs w:val="24"/>
        </w:rPr>
        <w:t xml:space="preserve"> </w:t>
      </w:r>
      <w:r w:rsidRPr="00C84188">
        <w:rPr>
          <w:sz w:val="24"/>
          <w:szCs w:val="24"/>
        </w:rPr>
        <w:t>Against</w:t>
      </w:r>
      <w:r w:rsidRPr="00C84188">
        <w:rPr>
          <w:spacing w:val="4"/>
          <w:sz w:val="24"/>
          <w:szCs w:val="24"/>
        </w:rPr>
        <w:t xml:space="preserve"> </w:t>
      </w:r>
      <w:r w:rsidRPr="00C84188">
        <w:rPr>
          <w:spacing w:val="-2"/>
          <w:sz w:val="24"/>
          <w:szCs w:val="24"/>
        </w:rPr>
        <w:t>Bullying</w:t>
      </w:r>
    </w:p>
    <w:p w14:paraId="32EE6752" w14:textId="77777777" w:rsidR="00C84188" w:rsidRPr="00C84188" w:rsidRDefault="00C84188" w:rsidP="00C84188">
      <w:pPr>
        <w:pStyle w:val="BodyText"/>
        <w:spacing w:before="181" w:line="261" w:lineRule="auto"/>
        <w:rPr>
          <w:sz w:val="24"/>
          <w:szCs w:val="24"/>
        </w:rPr>
      </w:pPr>
      <w:r w:rsidRPr="00C84188">
        <w:rPr>
          <w:sz w:val="24"/>
          <w:szCs w:val="24"/>
        </w:rPr>
        <w:t>All staff have a valuable role to play in the prevention and management of incidents of bullying.</w:t>
      </w:r>
    </w:p>
    <w:p w14:paraId="7EFE8855" w14:textId="77777777" w:rsidR="00C84188" w:rsidRPr="00C84188" w:rsidRDefault="00C84188" w:rsidP="00C84188">
      <w:pPr>
        <w:pStyle w:val="BodyText"/>
        <w:spacing w:before="13"/>
        <w:ind w:left="0"/>
        <w:rPr>
          <w:sz w:val="24"/>
          <w:szCs w:val="24"/>
        </w:rPr>
      </w:pPr>
    </w:p>
    <w:p w14:paraId="05C11307" w14:textId="77777777" w:rsidR="00C84188" w:rsidRPr="00C84188" w:rsidRDefault="00C84188" w:rsidP="00C84188">
      <w:pPr>
        <w:pStyle w:val="Heading2"/>
        <w:rPr>
          <w:sz w:val="24"/>
          <w:szCs w:val="24"/>
          <w:u w:val="none"/>
        </w:rPr>
      </w:pPr>
      <w:r w:rsidRPr="00C84188">
        <w:rPr>
          <w:sz w:val="24"/>
          <w:szCs w:val="24"/>
        </w:rPr>
        <w:t>Class</w:t>
      </w:r>
      <w:r w:rsidRPr="00C84188">
        <w:rPr>
          <w:spacing w:val="5"/>
          <w:sz w:val="24"/>
          <w:szCs w:val="24"/>
        </w:rPr>
        <w:t xml:space="preserve"> </w:t>
      </w:r>
      <w:r w:rsidRPr="00C84188">
        <w:rPr>
          <w:sz w:val="24"/>
          <w:szCs w:val="24"/>
        </w:rPr>
        <w:t>Teachers</w:t>
      </w:r>
      <w:r w:rsidRPr="00C84188">
        <w:rPr>
          <w:spacing w:val="5"/>
          <w:sz w:val="24"/>
          <w:szCs w:val="24"/>
        </w:rPr>
        <w:t xml:space="preserve"> </w:t>
      </w:r>
      <w:r w:rsidRPr="00C84188">
        <w:rPr>
          <w:spacing w:val="-2"/>
          <w:sz w:val="24"/>
          <w:szCs w:val="24"/>
        </w:rPr>
        <w:t>should:</w:t>
      </w:r>
    </w:p>
    <w:p w14:paraId="5B03A79E" w14:textId="77777777" w:rsidR="00C84188" w:rsidRPr="00C84188" w:rsidRDefault="00C84188" w:rsidP="00C84188">
      <w:pPr>
        <w:pStyle w:val="ListParagraph"/>
        <w:numPr>
          <w:ilvl w:val="0"/>
          <w:numId w:val="2"/>
        </w:numPr>
        <w:tabs>
          <w:tab w:val="left" w:pos="262"/>
        </w:tabs>
        <w:spacing w:before="179"/>
        <w:ind w:hanging="190"/>
        <w:rPr>
          <w:sz w:val="24"/>
          <w:szCs w:val="24"/>
        </w:rPr>
      </w:pPr>
      <w:r w:rsidRPr="00C84188">
        <w:rPr>
          <w:sz w:val="24"/>
          <w:szCs w:val="24"/>
        </w:rPr>
        <w:t>Be</w:t>
      </w:r>
      <w:r w:rsidRPr="00C84188">
        <w:rPr>
          <w:spacing w:val="3"/>
          <w:sz w:val="24"/>
          <w:szCs w:val="24"/>
        </w:rPr>
        <w:t xml:space="preserve"> </w:t>
      </w:r>
      <w:r w:rsidRPr="00C84188">
        <w:rPr>
          <w:sz w:val="24"/>
          <w:szCs w:val="24"/>
        </w:rPr>
        <w:t>watchful,</w:t>
      </w:r>
      <w:r w:rsidRPr="00C84188">
        <w:rPr>
          <w:spacing w:val="3"/>
          <w:sz w:val="24"/>
          <w:szCs w:val="24"/>
        </w:rPr>
        <w:t xml:space="preserve"> </w:t>
      </w:r>
      <w:r w:rsidRPr="00C84188">
        <w:rPr>
          <w:sz w:val="24"/>
          <w:szCs w:val="24"/>
        </w:rPr>
        <w:t>observe</w:t>
      </w:r>
      <w:r w:rsidRPr="00C84188">
        <w:rPr>
          <w:spacing w:val="1"/>
          <w:sz w:val="24"/>
          <w:szCs w:val="24"/>
        </w:rPr>
        <w:t xml:space="preserve"> </w:t>
      </w:r>
      <w:r w:rsidRPr="00C84188">
        <w:rPr>
          <w:sz w:val="24"/>
          <w:szCs w:val="24"/>
        </w:rPr>
        <w:t>the</w:t>
      </w:r>
      <w:r w:rsidRPr="00C84188">
        <w:rPr>
          <w:spacing w:val="8"/>
          <w:sz w:val="24"/>
          <w:szCs w:val="24"/>
        </w:rPr>
        <w:t xml:space="preserve"> </w:t>
      </w:r>
      <w:r w:rsidRPr="00C84188">
        <w:rPr>
          <w:sz w:val="24"/>
          <w:szCs w:val="24"/>
        </w:rPr>
        <w:t>social</w:t>
      </w:r>
      <w:r w:rsidRPr="00C84188">
        <w:rPr>
          <w:spacing w:val="5"/>
          <w:sz w:val="24"/>
          <w:szCs w:val="24"/>
        </w:rPr>
        <w:t xml:space="preserve"> </w:t>
      </w:r>
      <w:r w:rsidRPr="00C84188">
        <w:rPr>
          <w:sz w:val="24"/>
          <w:szCs w:val="24"/>
        </w:rPr>
        <w:t>relationships</w:t>
      </w:r>
      <w:r w:rsidRPr="00C84188">
        <w:rPr>
          <w:spacing w:val="4"/>
          <w:sz w:val="24"/>
          <w:szCs w:val="24"/>
        </w:rPr>
        <w:t xml:space="preserve"> </w:t>
      </w:r>
      <w:r w:rsidRPr="00C84188">
        <w:rPr>
          <w:sz w:val="24"/>
          <w:szCs w:val="24"/>
        </w:rPr>
        <w:t>between</w:t>
      </w:r>
      <w:r w:rsidRPr="00C84188">
        <w:rPr>
          <w:spacing w:val="2"/>
          <w:sz w:val="24"/>
          <w:szCs w:val="24"/>
        </w:rPr>
        <w:t xml:space="preserve"> </w:t>
      </w:r>
      <w:r w:rsidRPr="00C84188">
        <w:rPr>
          <w:sz w:val="24"/>
          <w:szCs w:val="24"/>
        </w:rPr>
        <w:t>pupils</w:t>
      </w:r>
      <w:r w:rsidRPr="00C84188">
        <w:rPr>
          <w:spacing w:val="5"/>
          <w:sz w:val="24"/>
          <w:szCs w:val="24"/>
        </w:rPr>
        <w:t xml:space="preserve"> </w:t>
      </w:r>
      <w:r w:rsidRPr="00C84188">
        <w:rPr>
          <w:sz w:val="24"/>
          <w:szCs w:val="24"/>
        </w:rPr>
        <w:t>in</w:t>
      </w:r>
      <w:r w:rsidRPr="00C84188">
        <w:rPr>
          <w:spacing w:val="8"/>
          <w:sz w:val="24"/>
          <w:szCs w:val="24"/>
        </w:rPr>
        <w:t xml:space="preserve"> </w:t>
      </w:r>
      <w:r w:rsidRPr="00C84188">
        <w:rPr>
          <w:sz w:val="24"/>
          <w:szCs w:val="24"/>
        </w:rPr>
        <w:t>their</w:t>
      </w:r>
      <w:r w:rsidRPr="00C84188">
        <w:rPr>
          <w:spacing w:val="-1"/>
          <w:sz w:val="24"/>
          <w:szCs w:val="24"/>
        </w:rPr>
        <w:t xml:space="preserve"> </w:t>
      </w:r>
      <w:r w:rsidRPr="00C84188">
        <w:rPr>
          <w:spacing w:val="-4"/>
          <w:sz w:val="24"/>
          <w:szCs w:val="24"/>
        </w:rPr>
        <w:t>care</w:t>
      </w:r>
    </w:p>
    <w:p w14:paraId="36423B74" w14:textId="77777777" w:rsidR="00C84188" w:rsidRPr="00C84188" w:rsidRDefault="00C84188" w:rsidP="00C84188">
      <w:pPr>
        <w:pStyle w:val="ListParagraph"/>
        <w:numPr>
          <w:ilvl w:val="1"/>
          <w:numId w:val="3"/>
        </w:numPr>
        <w:tabs>
          <w:tab w:val="left" w:pos="252"/>
        </w:tabs>
        <w:spacing w:line="261" w:lineRule="auto"/>
        <w:ind w:right="664" w:firstLine="0"/>
        <w:rPr>
          <w:sz w:val="24"/>
          <w:szCs w:val="24"/>
        </w:rPr>
      </w:pPr>
      <w:r w:rsidRPr="00C84188">
        <w:rPr>
          <w:sz w:val="24"/>
          <w:szCs w:val="24"/>
        </w:rPr>
        <w:t xml:space="preserve">Investigate incidents of reported bullying by listening to the views of the </w:t>
      </w:r>
      <w:r w:rsidRPr="00C84188">
        <w:rPr>
          <w:spacing w:val="-2"/>
          <w:sz w:val="24"/>
          <w:szCs w:val="24"/>
        </w:rPr>
        <w:t>children</w:t>
      </w:r>
    </w:p>
    <w:p w14:paraId="25EFAFED" w14:textId="77777777" w:rsidR="00C84188" w:rsidRPr="00C84188" w:rsidRDefault="00C84188" w:rsidP="00C84188">
      <w:pPr>
        <w:pStyle w:val="ListParagraph"/>
        <w:numPr>
          <w:ilvl w:val="1"/>
          <w:numId w:val="3"/>
        </w:numPr>
        <w:tabs>
          <w:tab w:val="left" w:pos="253"/>
        </w:tabs>
        <w:spacing w:before="154"/>
        <w:ind w:left="253" w:hanging="181"/>
        <w:rPr>
          <w:sz w:val="24"/>
          <w:szCs w:val="24"/>
        </w:rPr>
      </w:pPr>
      <w:r w:rsidRPr="00C84188">
        <w:rPr>
          <w:sz w:val="24"/>
          <w:szCs w:val="24"/>
        </w:rPr>
        <w:t>Keep</w:t>
      </w:r>
      <w:r w:rsidRPr="00C84188">
        <w:rPr>
          <w:spacing w:val="4"/>
          <w:sz w:val="24"/>
          <w:szCs w:val="24"/>
        </w:rPr>
        <w:t xml:space="preserve"> </w:t>
      </w:r>
      <w:r w:rsidRPr="00C84188">
        <w:rPr>
          <w:sz w:val="24"/>
          <w:szCs w:val="24"/>
        </w:rPr>
        <w:t>records</w:t>
      </w:r>
      <w:r w:rsidRPr="00C84188">
        <w:rPr>
          <w:spacing w:val="1"/>
          <w:sz w:val="24"/>
          <w:szCs w:val="24"/>
        </w:rPr>
        <w:t xml:space="preserve"> </w:t>
      </w:r>
      <w:r w:rsidRPr="00C84188">
        <w:rPr>
          <w:sz w:val="24"/>
          <w:szCs w:val="24"/>
        </w:rPr>
        <w:t>on</w:t>
      </w:r>
      <w:r w:rsidRPr="00C84188">
        <w:rPr>
          <w:spacing w:val="4"/>
          <w:sz w:val="24"/>
          <w:szCs w:val="24"/>
        </w:rPr>
        <w:t xml:space="preserve"> </w:t>
      </w:r>
      <w:r w:rsidRPr="00C84188">
        <w:rPr>
          <w:sz w:val="24"/>
          <w:szCs w:val="24"/>
        </w:rPr>
        <w:t>class</w:t>
      </w:r>
      <w:r w:rsidRPr="00C84188">
        <w:rPr>
          <w:spacing w:val="4"/>
          <w:sz w:val="24"/>
          <w:szCs w:val="24"/>
        </w:rPr>
        <w:t xml:space="preserve"> </w:t>
      </w:r>
      <w:r w:rsidRPr="00C84188">
        <w:rPr>
          <w:spacing w:val="-4"/>
          <w:sz w:val="24"/>
          <w:szCs w:val="24"/>
        </w:rPr>
        <w:t>logs</w:t>
      </w:r>
    </w:p>
    <w:p w14:paraId="773CE851" w14:textId="77777777" w:rsidR="00C84188" w:rsidRPr="00C84188" w:rsidRDefault="00C84188" w:rsidP="00C84188">
      <w:pPr>
        <w:pStyle w:val="ListParagraph"/>
        <w:numPr>
          <w:ilvl w:val="1"/>
          <w:numId w:val="3"/>
        </w:numPr>
        <w:tabs>
          <w:tab w:val="left" w:pos="253"/>
        </w:tabs>
        <w:ind w:left="253" w:hanging="181"/>
        <w:rPr>
          <w:sz w:val="24"/>
          <w:szCs w:val="24"/>
        </w:rPr>
      </w:pPr>
      <w:r w:rsidRPr="00C84188">
        <w:rPr>
          <w:sz w:val="24"/>
          <w:szCs w:val="24"/>
        </w:rPr>
        <w:t>Encourage</w:t>
      </w:r>
      <w:r w:rsidRPr="00C84188">
        <w:rPr>
          <w:spacing w:val="2"/>
          <w:sz w:val="24"/>
          <w:szCs w:val="24"/>
        </w:rPr>
        <w:t xml:space="preserve"> </w:t>
      </w:r>
      <w:r w:rsidRPr="00C84188">
        <w:rPr>
          <w:sz w:val="24"/>
          <w:szCs w:val="24"/>
        </w:rPr>
        <w:t>children</w:t>
      </w:r>
      <w:r w:rsidRPr="00C84188">
        <w:rPr>
          <w:spacing w:val="1"/>
          <w:sz w:val="24"/>
          <w:szCs w:val="24"/>
        </w:rPr>
        <w:t xml:space="preserve"> </w:t>
      </w:r>
      <w:r w:rsidRPr="00C84188">
        <w:rPr>
          <w:sz w:val="24"/>
          <w:szCs w:val="24"/>
        </w:rPr>
        <w:t>to</w:t>
      </w:r>
      <w:r w:rsidRPr="00C84188">
        <w:rPr>
          <w:spacing w:val="5"/>
          <w:sz w:val="24"/>
          <w:szCs w:val="24"/>
        </w:rPr>
        <w:t xml:space="preserve"> </w:t>
      </w:r>
      <w:r w:rsidRPr="00C84188">
        <w:rPr>
          <w:sz w:val="24"/>
          <w:szCs w:val="24"/>
        </w:rPr>
        <w:t>talk about</w:t>
      </w:r>
      <w:r w:rsidRPr="00C84188">
        <w:rPr>
          <w:spacing w:val="4"/>
          <w:sz w:val="24"/>
          <w:szCs w:val="24"/>
        </w:rPr>
        <w:t xml:space="preserve"> </w:t>
      </w:r>
      <w:r w:rsidRPr="00C84188">
        <w:rPr>
          <w:sz w:val="24"/>
          <w:szCs w:val="24"/>
        </w:rPr>
        <w:t>bullying</w:t>
      </w:r>
      <w:r w:rsidRPr="00C84188">
        <w:rPr>
          <w:spacing w:val="4"/>
          <w:sz w:val="24"/>
          <w:szCs w:val="24"/>
        </w:rPr>
        <w:t xml:space="preserve"> </w:t>
      </w:r>
      <w:r w:rsidRPr="00C84188">
        <w:rPr>
          <w:sz w:val="24"/>
          <w:szCs w:val="24"/>
        </w:rPr>
        <w:t>through</w:t>
      </w:r>
      <w:r w:rsidRPr="00C84188">
        <w:rPr>
          <w:spacing w:val="9"/>
          <w:sz w:val="24"/>
          <w:szCs w:val="24"/>
        </w:rPr>
        <w:t xml:space="preserve"> </w:t>
      </w:r>
      <w:r w:rsidRPr="00C84188">
        <w:rPr>
          <w:sz w:val="24"/>
          <w:szCs w:val="24"/>
        </w:rPr>
        <w:t>the</w:t>
      </w:r>
      <w:r w:rsidRPr="00C84188">
        <w:rPr>
          <w:spacing w:val="7"/>
          <w:sz w:val="24"/>
          <w:szCs w:val="24"/>
        </w:rPr>
        <w:t xml:space="preserve"> </w:t>
      </w:r>
      <w:r w:rsidRPr="00C84188">
        <w:rPr>
          <w:sz w:val="24"/>
          <w:szCs w:val="24"/>
        </w:rPr>
        <w:t>PSHE/RSE</w:t>
      </w:r>
      <w:r w:rsidRPr="00C84188">
        <w:rPr>
          <w:spacing w:val="4"/>
          <w:sz w:val="24"/>
          <w:szCs w:val="24"/>
        </w:rPr>
        <w:t xml:space="preserve"> </w:t>
      </w:r>
      <w:r w:rsidRPr="00C84188">
        <w:rPr>
          <w:spacing w:val="-2"/>
          <w:sz w:val="24"/>
          <w:szCs w:val="24"/>
        </w:rPr>
        <w:t>curriculum</w:t>
      </w:r>
    </w:p>
    <w:p w14:paraId="76A967BB" w14:textId="77777777" w:rsidR="00C84188" w:rsidRPr="00C84188" w:rsidRDefault="00C84188" w:rsidP="00C84188">
      <w:pPr>
        <w:pStyle w:val="ListParagraph"/>
        <w:numPr>
          <w:ilvl w:val="1"/>
          <w:numId w:val="3"/>
        </w:numPr>
        <w:tabs>
          <w:tab w:val="left" w:pos="253"/>
        </w:tabs>
        <w:ind w:left="253" w:hanging="181"/>
        <w:rPr>
          <w:sz w:val="24"/>
          <w:szCs w:val="24"/>
        </w:rPr>
      </w:pPr>
      <w:r w:rsidRPr="00C84188">
        <w:rPr>
          <w:sz w:val="24"/>
          <w:szCs w:val="24"/>
        </w:rPr>
        <w:t>Actively</w:t>
      </w:r>
      <w:r w:rsidRPr="00C84188">
        <w:rPr>
          <w:spacing w:val="1"/>
          <w:sz w:val="24"/>
          <w:szCs w:val="24"/>
        </w:rPr>
        <w:t xml:space="preserve"> </w:t>
      </w:r>
      <w:r w:rsidRPr="00C84188">
        <w:rPr>
          <w:sz w:val="24"/>
          <w:szCs w:val="24"/>
        </w:rPr>
        <w:t>teach</w:t>
      </w:r>
      <w:r w:rsidRPr="00C84188">
        <w:rPr>
          <w:spacing w:val="7"/>
          <w:sz w:val="24"/>
          <w:szCs w:val="24"/>
        </w:rPr>
        <w:t xml:space="preserve"> </w:t>
      </w:r>
      <w:r w:rsidRPr="00C84188">
        <w:rPr>
          <w:sz w:val="24"/>
          <w:szCs w:val="24"/>
        </w:rPr>
        <w:t>the</w:t>
      </w:r>
      <w:r w:rsidRPr="00C84188">
        <w:rPr>
          <w:spacing w:val="7"/>
          <w:sz w:val="24"/>
          <w:szCs w:val="24"/>
        </w:rPr>
        <w:t xml:space="preserve"> </w:t>
      </w:r>
      <w:r w:rsidRPr="00C84188">
        <w:rPr>
          <w:sz w:val="24"/>
          <w:szCs w:val="24"/>
        </w:rPr>
        <w:t>children</w:t>
      </w:r>
      <w:r w:rsidRPr="00C84188">
        <w:rPr>
          <w:spacing w:val="6"/>
          <w:sz w:val="24"/>
          <w:szCs w:val="24"/>
        </w:rPr>
        <w:t xml:space="preserve"> </w:t>
      </w:r>
      <w:r w:rsidRPr="00C84188">
        <w:rPr>
          <w:sz w:val="24"/>
          <w:szCs w:val="24"/>
        </w:rPr>
        <w:t>how to</w:t>
      </w:r>
      <w:r w:rsidRPr="00C84188">
        <w:rPr>
          <w:spacing w:val="3"/>
          <w:sz w:val="24"/>
          <w:szCs w:val="24"/>
        </w:rPr>
        <w:t xml:space="preserve"> </w:t>
      </w:r>
      <w:r w:rsidRPr="00C84188">
        <w:rPr>
          <w:sz w:val="24"/>
          <w:szCs w:val="24"/>
        </w:rPr>
        <w:t>keep</w:t>
      </w:r>
      <w:r w:rsidRPr="00C84188">
        <w:rPr>
          <w:spacing w:val="1"/>
          <w:sz w:val="24"/>
          <w:szCs w:val="24"/>
        </w:rPr>
        <w:t xml:space="preserve"> </w:t>
      </w:r>
      <w:r w:rsidRPr="00C84188">
        <w:rPr>
          <w:sz w:val="24"/>
          <w:szCs w:val="24"/>
        </w:rPr>
        <w:t>safe</w:t>
      </w:r>
      <w:r w:rsidRPr="00C84188">
        <w:rPr>
          <w:spacing w:val="3"/>
          <w:sz w:val="24"/>
          <w:szCs w:val="24"/>
        </w:rPr>
        <w:t xml:space="preserve"> </w:t>
      </w:r>
      <w:r w:rsidRPr="00C84188">
        <w:rPr>
          <w:sz w:val="24"/>
          <w:szCs w:val="24"/>
        </w:rPr>
        <w:t>online</w:t>
      </w:r>
      <w:r w:rsidRPr="00C84188">
        <w:rPr>
          <w:spacing w:val="7"/>
          <w:sz w:val="24"/>
          <w:szCs w:val="24"/>
        </w:rPr>
        <w:t xml:space="preserve"> </w:t>
      </w:r>
      <w:r w:rsidRPr="00C84188">
        <w:rPr>
          <w:sz w:val="24"/>
          <w:szCs w:val="24"/>
        </w:rPr>
        <w:t>and</w:t>
      </w:r>
      <w:r w:rsidRPr="00C84188">
        <w:rPr>
          <w:spacing w:val="3"/>
          <w:sz w:val="24"/>
          <w:szCs w:val="24"/>
        </w:rPr>
        <w:t xml:space="preserve"> </w:t>
      </w:r>
      <w:r w:rsidRPr="00C84188">
        <w:rPr>
          <w:sz w:val="24"/>
          <w:szCs w:val="24"/>
        </w:rPr>
        <w:t>at</w:t>
      </w:r>
      <w:r w:rsidRPr="00C84188">
        <w:rPr>
          <w:spacing w:val="2"/>
          <w:sz w:val="24"/>
          <w:szCs w:val="24"/>
        </w:rPr>
        <w:t xml:space="preserve"> </w:t>
      </w:r>
      <w:r w:rsidRPr="00C84188">
        <w:rPr>
          <w:sz w:val="24"/>
          <w:szCs w:val="24"/>
        </w:rPr>
        <w:t xml:space="preserve">all </w:t>
      </w:r>
      <w:r w:rsidRPr="00C84188">
        <w:rPr>
          <w:spacing w:val="-2"/>
          <w:sz w:val="24"/>
          <w:szCs w:val="24"/>
        </w:rPr>
        <w:t>times.</w:t>
      </w:r>
    </w:p>
    <w:p w14:paraId="5BFD57F5" w14:textId="77777777" w:rsidR="00C84188" w:rsidRPr="00C84188" w:rsidRDefault="00C84188" w:rsidP="00C84188">
      <w:pPr>
        <w:pStyle w:val="ListParagraph"/>
        <w:numPr>
          <w:ilvl w:val="1"/>
          <w:numId w:val="3"/>
        </w:numPr>
        <w:tabs>
          <w:tab w:val="left" w:pos="252"/>
        </w:tabs>
        <w:spacing w:line="259" w:lineRule="auto"/>
        <w:ind w:right="538" w:firstLine="0"/>
        <w:rPr>
          <w:sz w:val="24"/>
          <w:szCs w:val="24"/>
        </w:rPr>
      </w:pPr>
      <w:r w:rsidRPr="00C84188">
        <w:rPr>
          <w:sz w:val="24"/>
          <w:szCs w:val="24"/>
        </w:rPr>
        <w:t>Children themselves have an important role to play in the prevention and reporting of incidents of bullying.</w:t>
      </w:r>
    </w:p>
    <w:p w14:paraId="212448EB" w14:textId="77777777" w:rsidR="00C84188" w:rsidRPr="00C84188" w:rsidRDefault="00C84188" w:rsidP="00C84188">
      <w:pPr>
        <w:pStyle w:val="BodyText"/>
        <w:spacing w:before="261"/>
        <w:ind w:left="0"/>
        <w:rPr>
          <w:sz w:val="24"/>
          <w:szCs w:val="24"/>
        </w:rPr>
      </w:pPr>
    </w:p>
    <w:p w14:paraId="080E1CF7" w14:textId="77777777" w:rsidR="00C84188" w:rsidRPr="00C84188" w:rsidRDefault="00C84188" w:rsidP="00C84188">
      <w:pPr>
        <w:pStyle w:val="Heading2"/>
        <w:rPr>
          <w:sz w:val="24"/>
          <w:szCs w:val="24"/>
          <w:u w:val="none"/>
        </w:rPr>
      </w:pPr>
      <w:r w:rsidRPr="00C84188">
        <w:rPr>
          <w:sz w:val="24"/>
          <w:szCs w:val="24"/>
        </w:rPr>
        <w:t>At</w:t>
      </w:r>
      <w:r w:rsidRPr="00C84188">
        <w:rPr>
          <w:spacing w:val="5"/>
          <w:sz w:val="24"/>
          <w:szCs w:val="24"/>
        </w:rPr>
        <w:t xml:space="preserve"> </w:t>
      </w:r>
      <w:r w:rsidRPr="00C84188">
        <w:rPr>
          <w:sz w:val="24"/>
          <w:szCs w:val="24"/>
        </w:rPr>
        <w:t>St. John’s</w:t>
      </w:r>
      <w:r w:rsidRPr="00C84188">
        <w:rPr>
          <w:spacing w:val="7"/>
          <w:sz w:val="24"/>
          <w:szCs w:val="24"/>
        </w:rPr>
        <w:t xml:space="preserve"> </w:t>
      </w:r>
      <w:r w:rsidRPr="00C84188">
        <w:rPr>
          <w:sz w:val="24"/>
          <w:szCs w:val="24"/>
        </w:rPr>
        <w:t>Academy</w:t>
      </w:r>
      <w:r w:rsidRPr="00C84188">
        <w:rPr>
          <w:spacing w:val="4"/>
          <w:sz w:val="24"/>
          <w:szCs w:val="24"/>
        </w:rPr>
        <w:t xml:space="preserve"> </w:t>
      </w:r>
      <w:r w:rsidRPr="00C84188">
        <w:rPr>
          <w:sz w:val="24"/>
          <w:szCs w:val="24"/>
        </w:rPr>
        <w:t>the</w:t>
      </w:r>
      <w:r w:rsidRPr="00C84188">
        <w:rPr>
          <w:spacing w:val="3"/>
          <w:sz w:val="24"/>
          <w:szCs w:val="24"/>
        </w:rPr>
        <w:t xml:space="preserve"> </w:t>
      </w:r>
      <w:r w:rsidRPr="00C84188">
        <w:rPr>
          <w:sz w:val="24"/>
          <w:szCs w:val="24"/>
        </w:rPr>
        <w:t>children</w:t>
      </w:r>
      <w:r w:rsidRPr="00C84188">
        <w:rPr>
          <w:spacing w:val="2"/>
          <w:sz w:val="24"/>
          <w:szCs w:val="24"/>
        </w:rPr>
        <w:t xml:space="preserve"> </w:t>
      </w:r>
      <w:r w:rsidRPr="00C84188">
        <w:rPr>
          <w:spacing w:val="-4"/>
          <w:sz w:val="24"/>
          <w:szCs w:val="24"/>
        </w:rPr>
        <w:t>are:</w:t>
      </w:r>
    </w:p>
    <w:p w14:paraId="2079EF0C" w14:textId="77777777" w:rsidR="00C84188" w:rsidRDefault="00C84188" w:rsidP="00C84188">
      <w:pPr>
        <w:pStyle w:val="ListParagraph"/>
        <w:numPr>
          <w:ilvl w:val="1"/>
          <w:numId w:val="3"/>
        </w:numPr>
        <w:tabs>
          <w:tab w:val="left" w:pos="253"/>
        </w:tabs>
        <w:spacing w:line="261" w:lineRule="auto"/>
        <w:ind w:right="179" w:firstLine="0"/>
        <w:rPr>
          <w:sz w:val="24"/>
          <w:szCs w:val="24"/>
        </w:rPr>
      </w:pPr>
      <w:r w:rsidRPr="00C84188">
        <w:rPr>
          <w:sz w:val="24"/>
          <w:szCs w:val="24"/>
        </w:rPr>
        <w:t>Encouraged to report all incidents of bullying to a trusted adult. If adults are not informed of incidents of bullying, they cannot help! All adults in our school will investigate any bullying reported to them, or will pass on the information to someone in authority</w:t>
      </w:r>
    </w:p>
    <w:p w14:paraId="01BB239E" w14:textId="77777777" w:rsidR="00C84188" w:rsidRPr="00C84188" w:rsidRDefault="00C84188" w:rsidP="00C84188">
      <w:pPr>
        <w:pStyle w:val="ListParagraph"/>
        <w:numPr>
          <w:ilvl w:val="1"/>
          <w:numId w:val="3"/>
        </w:numPr>
        <w:tabs>
          <w:tab w:val="left" w:pos="253"/>
        </w:tabs>
        <w:spacing w:before="78" w:line="261" w:lineRule="auto"/>
        <w:ind w:right="113" w:firstLine="0"/>
        <w:rPr>
          <w:sz w:val="24"/>
          <w:szCs w:val="24"/>
        </w:rPr>
      </w:pPr>
      <w:r w:rsidRPr="00C84188">
        <w:rPr>
          <w:sz w:val="24"/>
          <w:szCs w:val="24"/>
        </w:rPr>
        <w:t>Encouraged to be with a friend at all times. If</w:t>
      </w:r>
      <w:r w:rsidRPr="00C84188">
        <w:rPr>
          <w:spacing w:val="-1"/>
          <w:sz w:val="24"/>
          <w:szCs w:val="24"/>
        </w:rPr>
        <w:t xml:space="preserve"> </w:t>
      </w:r>
      <w:r w:rsidRPr="00C84188">
        <w:rPr>
          <w:sz w:val="24"/>
          <w:szCs w:val="24"/>
        </w:rPr>
        <w:t>children are with someone else, they are less likely to be picked on.</w:t>
      </w:r>
    </w:p>
    <w:p w14:paraId="0352164E" w14:textId="77777777" w:rsidR="00C84188" w:rsidRPr="00C84188" w:rsidRDefault="00C84188" w:rsidP="00C84188">
      <w:pPr>
        <w:pStyle w:val="ListParagraph"/>
        <w:numPr>
          <w:ilvl w:val="1"/>
          <w:numId w:val="3"/>
        </w:numPr>
        <w:tabs>
          <w:tab w:val="left" w:pos="253"/>
        </w:tabs>
        <w:spacing w:before="151" w:line="261" w:lineRule="auto"/>
        <w:ind w:right="101" w:firstLine="0"/>
        <w:rPr>
          <w:sz w:val="24"/>
          <w:szCs w:val="24"/>
        </w:rPr>
      </w:pPr>
      <w:r w:rsidRPr="00C84188">
        <w:rPr>
          <w:sz w:val="24"/>
          <w:szCs w:val="24"/>
        </w:rPr>
        <w:t>Encouraged</w:t>
      </w:r>
      <w:r w:rsidRPr="00C84188">
        <w:rPr>
          <w:spacing w:val="25"/>
          <w:sz w:val="24"/>
          <w:szCs w:val="24"/>
        </w:rPr>
        <w:t xml:space="preserve"> </w:t>
      </w:r>
      <w:r w:rsidRPr="00C84188">
        <w:rPr>
          <w:sz w:val="24"/>
          <w:szCs w:val="24"/>
        </w:rPr>
        <w:t>to walk</w:t>
      </w:r>
      <w:r w:rsidRPr="00C84188">
        <w:rPr>
          <w:spacing w:val="20"/>
          <w:sz w:val="24"/>
          <w:szCs w:val="24"/>
        </w:rPr>
        <w:t xml:space="preserve"> </w:t>
      </w:r>
      <w:r w:rsidRPr="00C84188">
        <w:rPr>
          <w:sz w:val="24"/>
          <w:szCs w:val="24"/>
        </w:rPr>
        <w:t>away</w:t>
      </w:r>
      <w:r w:rsidRPr="00C84188">
        <w:rPr>
          <w:spacing w:val="21"/>
          <w:sz w:val="24"/>
          <w:szCs w:val="24"/>
        </w:rPr>
        <w:t xml:space="preserve"> </w:t>
      </w:r>
      <w:r w:rsidRPr="00C84188">
        <w:rPr>
          <w:sz w:val="24"/>
          <w:szCs w:val="24"/>
        </w:rPr>
        <w:t>from bullies</w:t>
      </w:r>
      <w:r w:rsidRPr="00C84188">
        <w:rPr>
          <w:spacing w:val="20"/>
          <w:sz w:val="24"/>
          <w:szCs w:val="24"/>
        </w:rPr>
        <w:t xml:space="preserve"> </w:t>
      </w:r>
      <w:r w:rsidRPr="00C84188">
        <w:rPr>
          <w:sz w:val="24"/>
          <w:szCs w:val="24"/>
        </w:rPr>
        <w:t>and</w:t>
      </w:r>
      <w:r w:rsidRPr="00C84188">
        <w:rPr>
          <w:spacing w:val="20"/>
          <w:sz w:val="24"/>
          <w:szCs w:val="24"/>
        </w:rPr>
        <w:t xml:space="preserve"> </w:t>
      </w:r>
      <w:r w:rsidRPr="00C84188">
        <w:rPr>
          <w:sz w:val="24"/>
          <w:szCs w:val="24"/>
        </w:rPr>
        <w:t>tell</w:t>
      </w:r>
      <w:r w:rsidRPr="00C84188">
        <w:rPr>
          <w:spacing w:val="25"/>
          <w:sz w:val="24"/>
          <w:szCs w:val="24"/>
        </w:rPr>
        <w:t xml:space="preserve"> </w:t>
      </w:r>
      <w:r w:rsidRPr="00C84188">
        <w:rPr>
          <w:sz w:val="24"/>
          <w:szCs w:val="24"/>
        </w:rPr>
        <w:t>an</w:t>
      </w:r>
      <w:r w:rsidRPr="00C84188">
        <w:rPr>
          <w:spacing w:val="20"/>
          <w:sz w:val="24"/>
          <w:szCs w:val="24"/>
        </w:rPr>
        <w:t xml:space="preserve"> </w:t>
      </w:r>
      <w:r w:rsidRPr="00C84188">
        <w:rPr>
          <w:sz w:val="24"/>
          <w:szCs w:val="24"/>
        </w:rPr>
        <w:t>adult. Children</w:t>
      </w:r>
      <w:r w:rsidRPr="00C84188">
        <w:rPr>
          <w:spacing w:val="20"/>
          <w:sz w:val="24"/>
          <w:szCs w:val="24"/>
        </w:rPr>
        <w:t xml:space="preserve"> </w:t>
      </w:r>
      <w:r w:rsidRPr="00C84188">
        <w:rPr>
          <w:sz w:val="24"/>
          <w:szCs w:val="24"/>
        </w:rPr>
        <w:t>shouldn’t try to retaliate – it only makes matters worse. This is not easy as children may be told to ‘give as good as they get’ outside school,</w:t>
      </w:r>
      <w:r w:rsidRPr="00C84188">
        <w:rPr>
          <w:spacing w:val="-1"/>
          <w:sz w:val="24"/>
          <w:szCs w:val="24"/>
        </w:rPr>
        <w:t xml:space="preserve"> </w:t>
      </w:r>
      <w:r w:rsidRPr="00C84188">
        <w:rPr>
          <w:sz w:val="24"/>
          <w:szCs w:val="24"/>
        </w:rPr>
        <w:t>but</w:t>
      </w:r>
      <w:r w:rsidRPr="00C84188">
        <w:rPr>
          <w:spacing w:val="-1"/>
          <w:sz w:val="24"/>
          <w:szCs w:val="24"/>
        </w:rPr>
        <w:t xml:space="preserve"> </w:t>
      </w:r>
      <w:r w:rsidRPr="00C84188">
        <w:rPr>
          <w:sz w:val="24"/>
          <w:szCs w:val="24"/>
        </w:rPr>
        <w:t>two wrongs don’t make a right.</w:t>
      </w:r>
    </w:p>
    <w:p w14:paraId="7F2E60C3" w14:textId="77777777" w:rsidR="00C84188" w:rsidRPr="00C84188" w:rsidRDefault="00C84188" w:rsidP="00C84188">
      <w:pPr>
        <w:pStyle w:val="BodyText"/>
        <w:ind w:left="0"/>
        <w:rPr>
          <w:sz w:val="24"/>
          <w:szCs w:val="24"/>
        </w:rPr>
      </w:pPr>
    </w:p>
    <w:p w14:paraId="3143130B" w14:textId="77777777" w:rsidR="00C84188" w:rsidRPr="00C84188" w:rsidRDefault="00C84188" w:rsidP="00C84188">
      <w:pPr>
        <w:pStyle w:val="BodyText"/>
        <w:spacing w:before="17"/>
        <w:ind w:left="0"/>
        <w:rPr>
          <w:sz w:val="24"/>
          <w:szCs w:val="24"/>
        </w:rPr>
      </w:pPr>
    </w:p>
    <w:p w14:paraId="753E6914" w14:textId="77777777" w:rsidR="00C84188" w:rsidRPr="00C84188" w:rsidRDefault="00C84188" w:rsidP="00C84188">
      <w:pPr>
        <w:pStyle w:val="BodyText"/>
        <w:spacing w:line="261" w:lineRule="auto"/>
        <w:ind w:right="211"/>
        <w:rPr>
          <w:sz w:val="24"/>
          <w:szCs w:val="24"/>
        </w:rPr>
      </w:pPr>
      <w:r w:rsidRPr="00C84188">
        <w:rPr>
          <w:sz w:val="24"/>
          <w:szCs w:val="24"/>
        </w:rPr>
        <w:t>When bullying is reported an initial investigation is carried out by the teacher receiving the information and appropriate action is taken. In every case a written record is made on the child’s behaviour record on CPOMs and the Trust Headteacher is informed. If another adult in school receives a complaint about bullying, other than a teacher, they must pass this information on to a teacher immediately to enable an investigation to take place.</w:t>
      </w:r>
    </w:p>
    <w:p w14:paraId="76522D88" w14:textId="77777777" w:rsidR="00C84188" w:rsidRPr="00C84188" w:rsidRDefault="00C84188" w:rsidP="00C84188">
      <w:pPr>
        <w:pStyle w:val="BodyText"/>
        <w:ind w:left="0"/>
        <w:rPr>
          <w:sz w:val="24"/>
          <w:szCs w:val="24"/>
        </w:rPr>
      </w:pPr>
    </w:p>
    <w:p w14:paraId="49A9B19E" w14:textId="77777777" w:rsidR="00C84188" w:rsidRPr="00C84188" w:rsidRDefault="00C84188" w:rsidP="00C84188">
      <w:pPr>
        <w:pStyle w:val="BodyText"/>
        <w:spacing w:before="16"/>
        <w:ind w:left="0"/>
        <w:rPr>
          <w:sz w:val="24"/>
          <w:szCs w:val="24"/>
        </w:rPr>
      </w:pPr>
    </w:p>
    <w:p w14:paraId="0E0FD3F1" w14:textId="77777777" w:rsidR="00C84188" w:rsidRPr="00C84188" w:rsidRDefault="00C84188" w:rsidP="00C84188">
      <w:pPr>
        <w:pStyle w:val="Heading2"/>
        <w:rPr>
          <w:sz w:val="24"/>
          <w:szCs w:val="24"/>
          <w:u w:val="none"/>
        </w:rPr>
      </w:pPr>
      <w:r w:rsidRPr="00C84188">
        <w:rPr>
          <w:sz w:val="24"/>
          <w:szCs w:val="24"/>
        </w:rPr>
        <w:t>All</w:t>
      </w:r>
      <w:r w:rsidRPr="00C84188">
        <w:rPr>
          <w:spacing w:val="5"/>
          <w:sz w:val="24"/>
          <w:szCs w:val="24"/>
        </w:rPr>
        <w:t xml:space="preserve"> </w:t>
      </w:r>
      <w:r w:rsidRPr="00C84188">
        <w:rPr>
          <w:sz w:val="24"/>
          <w:szCs w:val="24"/>
        </w:rPr>
        <w:t>Appropriate</w:t>
      </w:r>
      <w:r w:rsidRPr="00C84188">
        <w:rPr>
          <w:spacing w:val="4"/>
          <w:sz w:val="24"/>
          <w:szCs w:val="24"/>
        </w:rPr>
        <w:t xml:space="preserve"> </w:t>
      </w:r>
      <w:r w:rsidRPr="00C84188">
        <w:rPr>
          <w:sz w:val="24"/>
          <w:szCs w:val="24"/>
        </w:rPr>
        <w:t>Staff</w:t>
      </w:r>
      <w:r w:rsidRPr="00C84188">
        <w:rPr>
          <w:spacing w:val="6"/>
          <w:sz w:val="24"/>
          <w:szCs w:val="24"/>
        </w:rPr>
        <w:t xml:space="preserve"> </w:t>
      </w:r>
      <w:r w:rsidRPr="00C84188">
        <w:rPr>
          <w:spacing w:val="-2"/>
          <w:sz w:val="24"/>
          <w:szCs w:val="24"/>
        </w:rPr>
        <w:t>Will:</w:t>
      </w:r>
    </w:p>
    <w:p w14:paraId="10427A5A" w14:textId="77777777" w:rsidR="00C84188" w:rsidRPr="00C84188" w:rsidRDefault="00C84188" w:rsidP="00C84188">
      <w:pPr>
        <w:pStyle w:val="ListParagraph"/>
        <w:numPr>
          <w:ilvl w:val="1"/>
          <w:numId w:val="3"/>
        </w:numPr>
        <w:tabs>
          <w:tab w:val="left" w:pos="253"/>
        </w:tabs>
        <w:spacing w:before="182"/>
        <w:ind w:left="253" w:hanging="181"/>
        <w:rPr>
          <w:sz w:val="24"/>
          <w:szCs w:val="24"/>
        </w:rPr>
      </w:pPr>
      <w:r w:rsidRPr="00C84188">
        <w:rPr>
          <w:sz w:val="24"/>
          <w:szCs w:val="24"/>
        </w:rPr>
        <w:t>Talk</w:t>
      </w:r>
      <w:r w:rsidRPr="00C84188">
        <w:rPr>
          <w:spacing w:val="-1"/>
          <w:sz w:val="24"/>
          <w:szCs w:val="24"/>
        </w:rPr>
        <w:t xml:space="preserve"> </w:t>
      </w:r>
      <w:r w:rsidRPr="00C84188">
        <w:rPr>
          <w:sz w:val="24"/>
          <w:szCs w:val="24"/>
        </w:rPr>
        <w:t>to</w:t>
      </w:r>
      <w:r w:rsidRPr="00C84188">
        <w:rPr>
          <w:spacing w:val="1"/>
          <w:sz w:val="24"/>
          <w:szCs w:val="24"/>
        </w:rPr>
        <w:t xml:space="preserve"> </w:t>
      </w:r>
      <w:r w:rsidRPr="00C84188">
        <w:rPr>
          <w:sz w:val="24"/>
          <w:szCs w:val="24"/>
        </w:rPr>
        <w:t>the</w:t>
      </w:r>
      <w:r w:rsidRPr="00C84188">
        <w:rPr>
          <w:spacing w:val="6"/>
          <w:sz w:val="24"/>
          <w:szCs w:val="24"/>
        </w:rPr>
        <w:t xml:space="preserve"> </w:t>
      </w:r>
      <w:r w:rsidRPr="00C84188">
        <w:rPr>
          <w:sz w:val="24"/>
          <w:szCs w:val="24"/>
        </w:rPr>
        <w:t>victim</w:t>
      </w:r>
      <w:r w:rsidRPr="00C84188">
        <w:rPr>
          <w:spacing w:val="2"/>
          <w:sz w:val="24"/>
          <w:szCs w:val="24"/>
        </w:rPr>
        <w:t xml:space="preserve"> </w:t>
      </w:r>
      <w:r w:rsidRPr="00C84188">
        <w:rPr>
          <w:sz w:val="24"/>
          <w:szCs w:val="24"/>
        </w:rPr>
        <w:t>to</w:t>
      </w:r>
      <w:r w:rsidRPr="00C84188">
        <w:rPr>
          <w:spacing w:val="7"/>
          <w:sz w:val="24"/>
          <w:szCs w:val="24"/>
        </w:rPr>
        <w:t xml:space="preserve"> </w:t>
      </w:r>
      <w:r w:rsidRPr="00C84188">
        <w:rPr>
          <w:sz w:val="24"/>
          <w:szCs w:val="24"/>
        </w:rPr>
        <w:t>ascertain</w:t>
      </w:r>
      <w:r w:rsidRPr="00C84188">
        <w:rPr>
          <w:spacing w:val="1"/>
          <w:sz w:val="24"/>
          <w:szCs w:val="24"/>
        </w:rPr>
        <w:t xml:space="preserve"> </w:t>
      </w:r>
      <w:r w:rsidRPr="00C84188">
        <w:rPr>
          <w:spacing w:val="-4"/>
          <w:sz w:val="24"/>
          <w:szCs w:val="24"/>
        </w:rPr>
        <w:t>facts</w:t>
      </w:r>
    </w:p>
    <w:p w14:paraId="615C9234" w14:textId="77777777" w:rsidR="00C84188" w:rsidRPr="00C84188" w:rsidRDefault="00C84188" w:rsidP="00C84188">
      <w:pPr>
        <w:pStyle w:val="ListParagraph"/>
        <w:numPr>
          <w:ilvl w:val="1"/>
          <w:numId w:val="3"/>
        </w:numPr>
        <w:tabs>
          <w:tab w:val="left" w:pos="253"/>
        </w:tabs>
        <w:spacing w:before="178" w:line="261" w:lineRule="auto"/>
        <w:ind w:right="801" w:firstLine="0"/>
        <w:rPr>
          <w:sz w:val="24"/>
          <w:szCs w:val="24"/>
        </w:rPr>
      </w:pPr>
      <w:r w:rsidRPr="00C84188">
        <w:rPr>
          <w:sz w:val="24"/>
          <w:szCs w:val="24"/>
        </w:rPr>
        <w:t>Question the bully or any other</w:t>
      </w:r>
      <w:r w:rsidRPr="00C84188">
        <w:rPr>
          <w:spacing w:val="-1"/>
          <w:sz w:val="24"/>
          <w:szCs w:val="24"/>
        </w:rPr>
        <w:t xml:space="preserve"> </w:t>
      </w:r>
      <w:r w:rsidRPr="00C84188">
        <w:rPr>
          <w:sz w:val="24"/>
          <w:szCs w:val="24"/>
        </w:rPr>
        <w:t>children involved. Ensure that the bully understands the effect his/her actions have had on someone else</w:t>
      </w:r>
    </w:p>
    <w:p w14:paraId="3761C7FB" w14:textId="77777777" w:rsidR="00C84188" w:rsidRPr="00C84188" w:rsidRDefault="00C84188" w:rsidP="00C84188">
      <w:pPr>
        <w:pStyle w:val="ListParagraph"/>
        <w:numPr>
          <w:ilvl w:val="1"/>
          <w:numId w:val="3"/>
        </w:numPr>
        <w:tabs>
          <w:tab w:val="left" w:pos="253"/>
        </w:tabs>
        <w:spacing w:before="153"/>
        <w:ind w:left="253" w:hanging="181"/>
        <w:rPr>
          <w:sz w:val="24"/>
          <w:szCs w:val="24"/>
        </w:rPr>
      </w:pPr>
      <w:r w:rsidRPr="00C84188">
        <w:rPr>
          <w:sz w:val="24"/>
          <w:szCs w:val="24"/>
        </w:rPr>
        <w:t>Work</w:t>
      </w:r>
      <w:r w:rsidRPr="00C84188">
        <w:rPr>
          <w:spacing w:val="4"/>
          <w:sz w:val="24"/>
          <w:szCs w:val="24"/>
        </w:rPr>
        <w:t xml:space="preserve"> </w:t>
      </w:r>
      <w:r w:rsidRPr="00C84188">
        <w:rPr>
          <w:sz w:val="24"/>
          <w:szCs w:val="24"/>
        </w:rPr>
        <w:t>out</w:t>
      </w:r>
      <w:r w:rsidRPr="00C84188">
        <w:rPr>
          <w:spacing w:val="3"/>
          <w:sz w:val="24"/>
          <w:szCs w:val="24"/>
        </w:rPr>
        <w:t xml:space="preserve"> </w:t>
      </w:r>
      <w:r w:rsidRPr="00C84188">
        <w:rPr>
          <w:sz w:val="24"/>
          <w:szCs w:val="24"/>
        </w:rPr>
        <w:t>the</w:t>
      </w:r>
      <w:r w:rsidRPr="00C84188">
        <w:rPr>
          <w:spacing w:val="4"/>
          <w:sz w:val="24"/>
          <w:szCs w:val="24"/>
        </w:rPr>
        <w:t xml:space="preserve"> </w:t>
      </w:r>
      <w:r w:rsidRPr="00C84188">
        <w:rPr>
          <w:sz w:val="24"/>
          <w:szCs w:val="24"/>
        </w:rPr>
        <w:t>appropriate</w:t>
      </w:r>
      <w:r w:rsidRPr="00C84188">
        <w:rPr>
          <w:spacing w:val="5"/>
          <w:sz w:val="24"/>
          <w:szCs w:val="24"/>
        </w:rPr>
        <w:t xml:space="preserve"> </w:t>
      </w:r>
      <w:r w:rsidRPr="00C84188">
        <w:rPr>
          <w:sz w:val="24"/>
          <w:szCs w:val="24"/>
        </w:rPr>
        <w:t>action</w:t>
      </w:r>
      <w:r w:rsidRPr="00C84188">
        <w:rPr>
          <w:spacing w:val="4"/>
          <w:sz w:val="24"/>
          <w:szCs w:val="24"/>
        </w:rPr>
        <w:t xml:space="preserve"> </w:t>
      </w:r>
      <w:r w:rsidRPr="00C84188">
        <w:rPr>
          <w:sz w:val="24"/>
          <w:szCs w:val="24"/>
        </w:rPr>
        <w:t>following</w:t>
      </w:r>
      <w:r w:rsidRPr="00C84188">
        <w:rPr>
          <w:spacing w:val="5"/>
          <w:sz w:val="24"/>
          <w:szCs w:val="24"/>
        </w:rPr>
        <w:t xml:space="preserve"> </w:t>
      </w:r>
      <w:r w:rsidRPr="00C84188">
        <w:rPr>
          <w:sz w:val="24"/>
          <w:szCs w:val="24"/>
        </w:rPr>
        <w:t>the</w:t>
      </w:r>
      <w:r w:rsidRPr="00C84188">
        <w:rPr>
          <w:spacing w:val="5"/>
          <w:sz w:val="24"/>
          <w:szCs w:val="24"/>
        </w:rPr>
        <w:t xml:space="preserve"> </w:t>
      </w:r>
      <w:r w:rsidRPr="00C84188">
        <w:rPr>
          <w:sz w:val="24"/>
          <w:szCs w:val="24"/>
        </w:rPr>
        <w:t>investigation</w:t>
      </w:r>
      <w:r w:rsidRPr="00C84188">
        <w:rPr>
          <w:spacing w:val="4"/>
          <w:sz w:val="24"/>
          <w:szCs w:val="24"/>
        </w:rPr>
        <w:t xml:space="preserve"> </w:t>
      </w:r>
      <w:r w:rsidRPr="00C84188">
        <w:rPr>
          <w:sz w:val="24"/>
          <w:szCs w:val="24"/>
        </w:rPr>
        <w:t>/</w:t>
      </w:r>
      <w:r w:rsidRPr="00C84188">
        <w:rPr>
          <w:spacing w:val="3"/>
          <w:sz w:val="24"/>
          <w:szCs w:val="24"/>
        </w:rPr>
        <w:t xml:space="preserve"> </w:t>
      </w:r>
      <w:r w:rsidRPr="00C84188">
        <w:rPr>
          <w:sz w:val="24"/>
          <w:szCs w:val="24"/>
        </w:rPr>
        <w:t>Inform</w:t>
      </w:r>
      <w:r w:rsidRPr="00C84188">
        <w:rPr>
          <w:spacing w:val="5"/>
          <w:sz w:val="24"/>
          <w:szCs w:val="24"/>
        </w:rPr>
        <w:t xml:space="preserve"> </w:t>
      </w:r>
      <w:r w:rsidRPr="00C84188">
        <w:rPr>
          <w:spacing w:val="-2"/>
          <w:sz w:val="24"/>
          <w:szCs w:val="24"/>
        </w:rPr>
        <w:t>parents</w:t>
      </w:r>
    </w:p>
    <w:p w14:paraId="3D41C206" w14:textId="77777777" w:rsidR="00C84188" w:rsidRPr="00C84188" w:rsidRDefault="00C84188" w:rsidP="00C84188">
      <w:pPr>
        <w:pStyle w:val="ListParagraph"/>
        <w:numPr>
          <w:ilvl w:val="1"/>
          <w:numId w:val="3"/>
        </w:numPr>
        <w:tabs>
          <w:tab w:val="left" w:pos="253"/>
        </w:tabs>
        <w:spacing w:before="31"/>
        <w:ind w:left="253" w:hanging="181"/>
        <w:rPr>
          <w:sz w:val="24"/>
          <w:szCs w:val="24"/>
        </w:rPr>
      </w:pPr>
      <w:r w:rsidRPr="00C84188">
        <w:rPr>
          <w:sz w:val="24"/>
          <w:szCs w:val="24"/>
        </w:rPr>
        <w:t>Monitor</w:t>
      </w:r>
      <w:r w:rsidRPr="00C84188">
        <w:rPr>
          <w:spacing w:val="2"/>
          <w:sz w:val="24"/>
          <w:szCs w:val="24"/>
        </w:rPr>
        <w:t xml:space="preserve"> </w:t>
      </w:r>
      <w:r w:rsidRPr="00C84188">
        <w:rPr>
          <w:sz w:val="24"/>
          <w:szCs w:val="24"/>
        </w:rPr>
        <w:t>the</w:t>
      </w:r>
      <w:r w:rsidRPr="00C84188">
        <w:rPr>
          <w:spacing w:val="2"/>
          <w:sz w:val="24"/>
          <w:szCs w:val="24"/>
        </w:rPr>
        <w:t xml:space="preserve"> </w:t>
      </w:r>
      <w:r w:rsidRPr="00C84188">
        <w:rPr>
          <w:sz w:val="24"/>
          <w:szCs w:val="24"/>
        </w:rPr>
        <w:t>effectiveness</w:t>
      </w:r>
      <w:r w:rsidRPr="00C84188">
        <w:rPr>
          <w:spacing w:val="5"/>
          <w:sz w:val="24"/>
          <w:szCs w:val="24"/>
        </w:rPr>
        <w:t xml:space="preserve"> </w:t>
      </w:r>
      <w:r w:rsidRPr="00C84188">
        <w:rPr>
          <w:sz w:val="24"/>
          <w:szCs w:val="24"/>
        </w:rPr>
        <w:t>of</w:t>
      </w:r>
      <w:r w:rsidRPr="00C84188">
        <w:rPr>
          <w:spacing w:val="7"/>
          <w:sz w:val="24"/>
          <w:szCs w:val="24"/>
        </w:rPr>
        <w:t xml:space="preserve"> </w:t>
      </w:r>
      <w:r w:rsidRPr="00C84188">
        <w:rPr>
          <w:sz w:val="24"/>
          <w:szCs w:val="24"/>
        </w:rPr>
        <w:t>the</w:t>
      </w:r>
      <w:r w:rsidRPr="00C84188">
        <w:rPr>
          <w:spacing w:val="8"/>
          <w:sz w:val="24"/>
          <w:szCs w:val="24"/>
        </w:rPr>
        <w:t xml:space="preserve"> </w:t>
      </w:r>
      <w:r w:rsidRPr="00C84188">
        <w:rPr>
          <w:sz w:val="24"/>
          <w:szCs w:val="24"/>
        </w:rPr>
        <w:t xml:space="preserve">action </w:t>
      </w:r>
      <w:r w:rsidRPr="00C84188">
        <w:rPr>
          <w:spacing w:val="-4"/>
          <w:sz w:val="24"/>
          <w:szCs w:val="24"/>
        </w:rPr>
        <w:t>taken</w:t>
      </w:r>
    </w:p>
    <w:p w14:paraId="1EBD31DB" w14:textId="77777777" w:rsidR="00C84188" w:rsidRPr="00C84188" w:rsidRDefault="00C84188" w:rsidP="00C84188">
      <w:pPr>
        <w:pStyle w:val="ListParagraph"/>
        <w:numPr>
          <w:ilvl w:val="1"/>
          <w:numId w:val="3"/>
        </w:numPr>
        <w:tabs>
          <w:tab w:val="left" w:pos="253"/>
        </w:tabs>
        <w:spacing w:before="178"/>
        <w:ind w:left="253" w:hanging="181"/>
        <w:rPr>
          <w:sz w:val="24"/>
          <w:szCs w:val="24"/>
        </w:rPr>
      </w:pPr>
      <w:r w:rsidRPr="00C84188">
        <w:rPr>
          <w:sz w:val="24"/>
          <w:szCs w:val="24"/>
        </w:rPr>
        <w:t>Work</w:t>
      </w:r>
      <w:r w:rsidRPr="00C84188">
        <w:rPr>
          <w:spacing w:val="3"/>
          <w:sz w:val="24"/>
          <w:szCs w:val="24"/>
        </w:rPr>
        <w:t xml:space="preserve"> </w:t>
      </w:r>
      <w:r w:rsidRPr="00C84188">
        <w:rPr>
          <w:sz w:val="24"/>
          <w:szCs w:val="24"/>
        </w:rPr>
        <w:t>out</w:t>
      </w:r>
      <w:r w:rsidRPr="00C84188">
        <w:rPr>
          <w:spacing w:val="2"/>
          <w:sz w:val="24"/>
          <w:szCs w:val="24"/>
        </w:rPr>
        <w:t xml:space="preserve"> </w:t>
      </w:r>
      <w:r w:rsidRPr="00C84188">
        <w:rPr>
          <w:sz w:val="24"/>
          <w:szCs w:val="24"/>
        </w:rPr>
        <w:t>strategies</w:t>
      </w:r>
      <w:r w:rsidRPr="00C84188">
        <w:rPr>
          <w:spacing w:val="1"/>
          <w:sz w:val="24"/>
          <w:szCs w:val="24"/>
        </w:rPr>
        <w:t xml:space="preserve"> </w:t>
      </w:r>
      <w:r w:rsidRPr="00C84188">
        <w:rPr>
          <w:sz w:val="24"/>
          <w:szCs w:val="24"/>
        </w:rPr>
        <w:t>with</w:t>
      </w:r>
      <w:r w:rsidRPr="00C84188">
        <w:rPr>
          <w:spacing w:val="3"/>
          <w:sz w:val="24"/>
          <w:szCs w:val="24"/>
        </w:rPr>
        <w:t xml:space="preserve"> </w:t>
      </w:r>
      <w:r w:rsidRPr="00C84188">
        <w:rPr>
          <w:sz w:val="24"/>
          <w:szCs w:val="24"/>
        </w:rPr>
        <w:t>the</w:t>
      </w:r>
      <w:r w:rsidRPr="00C84188">
        <w:rPr>
          <w:spacing w:val="4"/>
          <w:sz w:val="24"/>
          <w:szCs w:val="24"/>
        </w:rPr>
        <w:t xml:space="preserve"> </w:t>
      </w:r>
      <w:r w:rsidRPr="00C84188">
        <w:rPr>
          <w:sz w:val="24"/>
          <w:szCs w:val="24"/>
        </w:rPr>
        <w:t>victim</w:t>
      </w:r>
      <w:r w:rsidRPr="00C84188">
        <w:rPr>
          <w:spacing w:val="3"/>
          <w:sz w:val="24"/>
          <w:szCs w:val="24"/>
        </w:rPr>
        <w:t xml:space="preserve"> </w:t>
      </w:r>
      <w:r w:rsidRPr="00C84188">
        <w:rPr>
          <w:sz w:val="24"/>
          <w:szCs w:val="24"/>
        </w:rPr>
        <w:t>to</w:t>
      </w:r>
      <w:r w:rsidRPr="00C84188">
        <w:rPr>
          <w:spacing w:val="6"/>
          <w:sz w:val="24"/>
          <w:szCs w:val="24"/>
        </w:rPr>
        <w:t xml:space="preserve"> </w:t>
      </w:r>
      <w:r w:rsidRPr="00C84188">
        <w:rPr>
          <w:sz w:val="24"/>
          <w:szCs w:val="24"/>
        </w:rPr>
        <w:t>give</w:t>
      </w:r>
      <w:r w:rsidRPr="00C84188">
        <w:rPr>
          <w:spacing w:val="3"/>
          <w:sz w:val="24"/>
          <w:szCs w:val="24"/>
        </w:rPr>
        <w:t xml:space="preserve"> </w:t>
      </w:r>
      <w:r w:rsidRPr="00C84188">
        <w:rPr>
          <w:sz w:val="24"/>
          <w:szCs w:val="24"/>
        </w:rPr>
        <w:t>them</w:t>
      </w:r>
      <w:r w:rsidRPr="00C84188">
        <w:rPr>
          <w:spacing w:val="4"/>
          <w:sz w:val="24"/>
          <w:szCs w:val="24"/>
        </w:rPr>
        <w:t xml:space="preserve"> </w:t>
      </w:r>
      <w:r w:rsidRPr="00C84188">
        <w:rPr>
          <w:spacing w:val="-2"/>
          <w:sz w:val="24"/>
          <w:szCs w:val="24"/>
        </w:rPr>
        <w:t>support.</w:t>
      </w:r>
    </w:p>
    <w:p w14:paraId="5B2E5195" w14:textId="77777777" w:rsidR="00C84188" w:rsidRPr="00C84188" w:rsidRDefault="00C84188" w:rsidP="00C84188">
      <w:pPr>
        <w:pStyle w:val="BodyText"/>
        <w:spacing w:before="182" w:line="261" w:lineRule="auto"/>
        <w:ind w:right="211"/>
        <w:rPr>
          <w:sz w:val="24"/>
          <w:szCs w:val="24"/>
        </w:rPr>
      </w:pPr>
      <w:r w:rsidRPr="00C84188">
        <w:rPr>
          <w:sz w:val="24"/>
          <w:szCs w:val="24"/>
        </w:rPr>
        <w:t xml:space="preserve">It is the behaviour of the bully that we strive to change by ensuring that the bully </w:t>
      </w:r>
      <w:proofErr w:type="spellStart"/>
      <w:r w:rsidRPr="00C84188">
        <w:rPr>
          <w:sz w:val="24"/>
          <w:szCs w:val="24"/>
        </w:rPr>
        <w:t>realises</w:t>
      </w:r>
      <w:proofErr w:type="spellEnd"/>
      <w:r w:rsidRPr="00C84188">
        <w:rPr>
          <w:sz w:val="24"/>
          <w:szCs w:val="24"/>
        </w:rPr>
        <w:t xml:space="preserve"> the impact of their action on another person and thereby violating their rights as expressed in our school’s mission statement,</w:t>
      </w:r>
      <w:r w:rsidRPr="00C84188">
        <w:rPr>
          <w:spacing w:val="40"/>
          <w:sz w:val="24"/>
          <w:szCs w:val="24"/>
        </w:rPr>
        <w:t xml:space="preserve"> </w:t>
      </w:r>
      <w:r w:rsidRPr="00C84188">
        <w:rPr>
          <w:sz w:val="24"/>
          <w:szCs w:val="24"/>
        </w:rPr>
        <w:t>philosophy and aims. We do not label the bully as a person, but the behaviour.</w:t>
      </w:r>
    </w:p>
    <w:p w14:paraId="1AFCB5B8" w14:textId="77777777" w:rsidR="00C84188" w:rsidRPr="00C84188" w:rsidRDefault="00C84188" w:rsidP="00C84188">
      <w:pPr>
        <w:pStyle w:val="BodyText"/>
        <w:ind w:left="0"/>
        <w:rPr>
          <w:sz w:val="24"/>
          <w:szCs w:val="24"/>
        </w:rPr>
      </w:pPr>
    </w:p>
    <w:p w14:paraId="6BD41F98" w14:textId="77777777" w:rsidR="00C84188" w:rsidRPr="00C84188" w:rsidRDefault="00C84188" w:rsidP="00C84188">
      <w:pPr>
        <w:pStyle w:val="BodyText"/>
        <w:spacing w:before="14"/>
        <w:ind w:left="0"/>
        <w:rPr>
          <w:sz w:val="24"/>
          <w:szCs w:val="24"/>
        </w:rPr>
      </w:pPr>
    </w:p>
    <w:p w14:paraId="43CCFC8F" w14:textId="77777777" w:rsidR="00C84188" w:rsidRPr="00C84188" w:rsidRDefault="00C84188" w:rsidP="00C84188">
      <w:pPr>
        <w:pStyle w:val="Heading2"/>
        <w:rPr>
          <w:sz w:val="24"/>
          <w:szCs w:val="24"/>
          <w:u w:val="none"/>
        </w:rPr>
      </w:pPr>
      <w:r w:rsidRPr="00C84188">
        <w:rPr>
          <w:sz w:val="24"/>
          <w:szCs w:val="24"/>
        </w:rPr>
        <w:t>Lunchtime</w:t>
      </w:r>
      <w:r w:rsidRPr="00C84188">
        <w:rPr>
          <w:spacing w:val="9"/>
          <w:sz w:val="24"/>
          <w:szCs w:val="24"/>
        </w:rPr>
        <w:t xml:space="preserve"> </w:t>
      </w:r>
      <w:r w:rsidRPr="00C84188">
        <w:rPr>
          <w:spacing w:val="-2"/>
          <w:sz w:val="24"/>
          <w:szCs w:val="24"/>
        </w:rPr>
        <w:t>Support</w:t>
      </w:r>
    </w:p>
    <w:p w14:paraId="1C52E35C" w14:textId="1B7593ED" w:rsidR="0006521E" w:rsidRDefault="00C84188" w:rsidP="0006521E">
      <w:pPr>
        <w:pStyle w:val="BodyText"/>
        <w:spacing w:before="182" w:line="261" w:lineRule="auto"/>
        <w:ind w:right="146"/>
        <w:rPr>
          <w:sz w:val="24"/>
          <w:szCs w:val="24"/>
        </w:rPr>
      </w:pPr>
      <w:r w:rsidRPr="00C84188">
        <w:rPr>
          <w:sz w:val="24"/>
          <w:szCs w:val="24"/>
        </w:rPr>
        <w:t>Many children require assistance if they are to learn to play well with their peers. Playground games involve social, emotional and behavioural skills in a real context and therefore are worth teaching. They also provide opportunities to develop leadership skills and enhance a sense of school as a community</w:t>
      </w:r>
      <w:r w:rsidR="0006521E">
        <w:rPr>
          <w:sz w:val="24"/>
          <w:szCs w:val="24"/>
        </w:rPr>
        <w:t>.</w:t>
      </w:r>
    </w:p>
    <w:p w14:paraId="2ED6117F" w14:textId="77777777" w:rsidR="0006521E" w:rsidRDefault="0006521E" w:rsidP="0006521E">
      <w:pPr>
        <w:pStyle w:val="BodyText"/>
        <w:spacing w:before="182" w:line="261" w:lineRule="auto"/>
        <w:ind w:right="146"/>
        <w:rPr>
          <w:sz w:val="24"/>
          <w:szCs w:val="24"/>
        </w:rPr>
      </w:pPr>
    </w:p>
    <w:p w14:paraId="0893C4D3" w14:textId="77777777" w:rsidR="0006521E" w:rsidRPr="00C84188" w:rsidRDefault="0006521E" w:rsidP="0006521E">
      <w:pPr>
        <w:pStyle w:val="BodyText"/>
        <w:spacing w:before="38" w:line="261" w:lineRule="auto"/>
        <w:ind w:right="211"/>
        <w:rPr>
          <w:sz w:val="24"/>
          <w:szCs w:val="24"/>
        </w:rPr>
      </w:pPr>
      <w:r w:rsidRPr="00C84188">
        <w:rPr>
          <w:sz w:val="24"/>
          <w:szCs w:val="24"/>
        </w:rPr>
        <w:t>If the Combined Local Academy Committee uphold the decision of the head teacher, to make a permanent exclusion, parents will</w:t>
      </w:r>
      <w:r w:rsidRPr="00C84188">
        <w:rPr>
          <w:spacing w:val="-1"/>
          <w:sz w:val="24"/>
          <w:szCs w:val="24"/>
        </w:rPr>
        <w:t xml:space="preserve"> </w:t>
      </w:r>
      <w:r w:rsidRPr="00C84188">
        <w:rPr>
          <w:sz w:val="24"/>
          <w:szCs w:val="24"/>
        </w:rPr>
        <w:t>be advised of their right to make representations to an Independent Appeal Panel in writing.</w:t>
      </w:r>
    </w:p>
    <w:p w14:paraId="27F27964" w14:textId="77777777" w:rsidR="0006521E" w:rsidRPr="00C84188" w:rsidRDefault="0006521E" w:rsidP="0006521E">
      <w:pPr>
        <w:pStyle w:val="BodyText"/>
        <w:spacing w:before="155" w:line="261" w:lineRule="auto"/>
        <w:ind w:right="211"/>
        <w:rPr>
          <w:sz w:val="24"/>
          <w:szCs w:val="24"/>
        </w:rPr>
      </w:pPr>
      <w:r w:rsidRPr="00C84188">
        <w:rPr>
          <w:sz w:val="24"/>
          <w:szCs w:val="24"/>
        </w:rPr>
        <w:t xml:space="preserve">Exclusions are monitored by gender, ethnicity, special educational need and background in order to reduce any disparities between different groups of </w:t>
      </w:r>
      <w:r w:rsidRPr="00C84188">
        <w:rPr>
          <w:spacing w:val="-2"/>
          <w:sz w:val="24"/>
          <w:szCs w:val="24"/>
        </w:rPr>
        <w:t>pupils.</w:t>
      </w:r>
    </w:p>
    <w:p w14:paraId="1C27C7A6" w14:textId="77777777" w:rsidR="0006521E" w:rsidRPr="00C84188" w:rsidRDefault="0006521E" w:rsidP="0006521E">
      <w:pPr>
        <w:pStyle w:val="BodyText"/>
        <w:ind w:left="0"/>
        <w:rPr>
          <w:sz w:val="24"/>
          <w:szCs w:val="24"/>
        </w:rPr>
      </w:pPr>
    </w:p>
    <w:p w14:paraId="3D22E85F" w14:textId="77777777" w:rsidR="0006521E" w:rsidRPr="00C84188" w:rsidRDefault="0006521E" w:rsidP="0006521E">
      <w:pPr>
        <w:pStyle w:val="BodyText"/>
        <w:spacing w:before="14"/>
        <w:ind w:left="0"/>
        <w:rPr>
          <w:sz w:val="24"/>
          <w:szCs w:val="24"/>
        </w:rPr>
      </w:pPr>
    </w:p>
    <w:p w14:paraId="7F395FC5" w14:textId="77777777" w:rsidR="0006521E" w:rsidRPr="00C84188" w:rsidRDefault="0006521E" w:rsidP="0006521E">
      <w:pPr>
        <w:pStyle w:val="Heading2"/>
        <w:rPr>
          <w:sz w:val="24"/>
          <w:szCs w:val="24"/>
          <w:u w:val="none"/>
        </w:rPr>
      </w:pPr>
      <w:r w:rsidRPr="00C84188">
        <w:rPr>
          <w:sz w:val="24"/>
          <w:szCs w:val="24"/>
        </w:rPr>
        <w:t>Equal</w:t>
      </w:r>
      <w:r w:rsidRPr="00C84188">
        <w:rPr>
          <w:spacing w:val="5"/>
          <w:sz w:val="24"/>
          <w:szCs w:val="24"/>
        </w:rPr>
        <w:t xml:space="preserve"> </w:t>
      </w:r>
      <w:r w:rsidRPr="00C84188">
        <w:rPr>
          <w:spacing w:val="-2"/>
          <w:sz w:val="24"/>
          <w:szCs w:val="24"/>
        </w:rPr>
        <w:t>Opportunities</w:t>
      </w:r>
    </w:p>
    <w:p w14:paraId="571C11E9" w14:textId="77777777" w:rsidR="0006521E" w:rsidRPr="00C84188" w:rsidRDefault="0006521E" w:rsidP="0006521E">
      <w:pPr>
        <w:pStyle w:val="BodyText"/>
        <w:spacing w:before="182" w:line="261" w:lineRule="auto"/>
        <w:rPr>
          <w:sz w:val="24"/>
          <w:szCs w:val="24"/>
        </w:rPr>
      </w:pPr>
      <w:r w:rsidRPr="00C84188">
        <w:rPr>
          <w:sz w:val="24"/>
          <w:szCs w:val="24"/>
        </w:rPr>
        <w:t xml:space="preserve">St. John’s Academy expects high standards of behaviour from all pupils. The academy’s procedures for disciplining and managing behaviour are fair and applied equally to all. It is </w:t>
      </w:r>
      <w:proofErr w:type="spellStart"/>
      <w:r w:rsidRPr="00C84188">
        <w:rPr>
          <w:sz w:val="24"/>
          <w:szCs w:val="24"/>
        </w:rPr>
        <w:t>recognised</w:t>
      </w:r>
      <w:proofErr w:type="spellEnd"/>
      <w:r w:rsidRPr="00C84188">
        <w:rPr>
          <w:sz w:val="24"/>
          <w:szCs w:val="24"/>
        </w:rPr>
        <w:t xml:space="preserve"> that cultural background may affect behaviour and the academy will take this into account when dealing with 11 incidents of unacceptable behaviour. Pupils, staff and parents know that any language and behaviour which is racist, sexist, homophobic or potentially damaging to any minority group is always unacceptable (see Equality Policy)</w:t>
      </w:r>
    </w:p>
    <w:p w14:paraId="6AE7EF88" w14:textId="77777777" w:rsidR="0006521E" w:rsidRPr="00C84188" w:rsidRDefault="0006521E" w:rsidP="0006521E">
      <w:pPr>
        <w:pStyle w:val="BodyText"/>
        <w:spacing w:before="182" w:line="261" w:lineRule="auto"/>
        <w:ind w:left="0"/>
        <w:rPr>
          <w:sz w:val="24"/>
          <w:szCs w:val="24"/>
        </w:rPr>
      </w:pPr>
    </w:p>
    <w:p w14:paraId="5EDD3714" w14:textId="77777777" w:rsidR="0006521E" w:rsidRPr="00C84188" w:rsidRDefault="0006521E" w:rsidP="0006521E">
      <w:pPr>
        <w:pStyle w:val="Heading2"/>
        <w:spacing w:before="32"/>
        <w:ind w:left="0"/>
        <w:rPr>
          <w:sz w:val="24"/>
          <w:szCs w:val="24"/>
          <w:u w:val="none"/>
        </w:rPr>
      </w:pPr>
      <w:r w:rsidRPr="00C84188">
        <w:rPr>
          <w:spacing w:val="-2"/>
          <w:sz w:val="24"/>
          <w:szCs w:val="24"/>
        </w:rPr>
        <w:t>Responsibilities</w:t>
      </w:r>
    </w:p>
    <w:p w14:paraId="6796F213" w14:textId="77777777" w:rsidR="0006521E" w:rsidRPr="00C84188" w:rsidRDefault="0006521E" w:rsidP="0006521E">
      <w:pPr>
        <w:pStyle w:val="BodyText"/>
        <w:spacing w:before="184" w:line="261" w:lineRule="auto"/>
        <w:ind w:right="375"/>
        <w:rPr>
          <w:sz w:val="24"/>
          <w:szCs w:val="24"/>
        </w:rPr>
      </w:pPr>
      <w:r w:rsidRPr="00C84188">
        <w:rPr>
          <w:sz w:val="24"/>
          <w:szCs w:val="24"/>
        </w:rPr>
        <w:t>The combined local academy committee, Trust Headteacher and SLT will ensure that the academy complies with all relevant equalities legislation and strategies are implemented and complied with consistently. All staff, pupils and parents have an active part in the evolution, development and maintenance of this policy.</w:t>
      </w:r>
    </w:p>
    <w:p w14:paraId="24D1ADC1" w14:textId="77777777" w:rsidR="0006521E" w:rsidRPr="00C84188" w:rsidRDefault="0006521E" w:rsidP="0006521E">
      <w:pPr>
        <w:pStyle w:val="BodyText"/>
        <w:spacing w:before="184" w:line="261" w:lineRule="auto"/>
        <w:ind w:right="375"/>
        <w:rPr>
          <w:sz w:val="24"/>
          <w:szCs w:val="24"/>
        </w:rPr>
      </w:pPr>
    </w:p>
    <w:p w14:paraId="1B037957" w14:textId="77777777" w:rsidR="0006521E" w:rsidRPr="00C84188" w:rsidRDefault="0006521E" w:rsidP="0006521E">
      <w:pPr>
        <w:pStyle w:val="Heading2"/>
        <w:ind w:left="0"/>
        <w:rPr>
          <w:sz w:val="24"/>
          <w:szCs w:val="24"/>
          <w:u w:val="none"/>
        </w:rPr>
      </w:pPr>
      <w:r w:rsidRPr="00C84188">
        <w:rPr>
          <w:sz w:val="24"/>
          <w:szCs w:val="24"/>
        </w:rPr>
        <w:t>Monitoring</w:t>
      </w:r>
      <w:r w:rsidRPr="00C84188">
        <w:rPr>
          <w:spacing w:val="7"/>
          <w:sz w:val="24"/>
          <w:szCs w:val="24"/>
        </w:rPr>
        <w:t xml:space="preserve"> </w:t>
      </w:r>
      <w:r w:rsidRPr="00C84188">
        <w:rPr>
          <w:sz w:val="24"/>
          <w:szCs w:val="24"/>
        </w:rPr>
        <w:t>and</w:t>
      </w:r>
      <w:r w:rsidRPr="00C84188">
        <w:rPr>
          <w:spacing w:val="4"/>
          <w:sz w:val="24"/>
          <w:szCs w:val="24"/>
        </w:rPr>
        <w:t xml:space="preserve"> </w:t>
      </w:r>
      <w:r w:rsidRPr="00C84188">
        <w:rPr>
          <w:spacing w:val="-2"/>
          <w:sz w:val="24"/>
          <w:szCs w:val="24"/>
        </w:rPr>
        <w:t>Review</w:t>
      </w:r>
    </w:p>
    <w:p w14:paraId="6F52C93B" w14:textId="77777777" w:rsidR="0006521E" w:rsidRPr="00C84188" w:rsidRDefault="0006521E" w:rsidP="0006521E">
      <w:pPr>
        <w:pStyle w:val="BodyText"/>
        <w:spacing w:before="182" w:line="259" w:lineRule="auto"/>
        <w:rPr>
          <w:sz w:val="24"/>
          <w:szCs w:val="24"/>
        </w:rPr>
      </w:pPr>
      <w:r w:rsidRPr="00C84188">
        <w:rPr>
          <w:sz w:val="24"/>
          <w:szCs w:val="24"/>
        </w:rPr>
        <w:t>This policy will be monitored and reviewed regularly and updated annually to ensure it is in line with local and national guidance.</w:t>
      </w:r>
    </w:p>
    <w:p w14:paraId="55FED957" w14:textId="77777777" w:rsidR="0006521E" w:rsidRPr="00C84188" w:rsidRDefault="0006521E" w:rsidP="0006521E">
      <w:pPr>
        <w:pStyle w:val="BodyText"/>
        <w:spacing w:before="157"/>
        <w:rPr>
          <w:sz w:val="24"/>
          <w:szCs w:val="24"/>
        </w:rPr>
      </w:pPr>
      <w:r w:rsidRPr="00C84188">
        <w:rPr>
          <w:sz w:val="24"/>
          <w:szCs w:val="24"/>
        </w:rPr>
        <w:t>This</w:t>
      </w:r>
      <w:r w:rsidRPr="00C84188">
        <w:rPr>
          <w:spacing w:val="2"/>
          <w:sz w:val="24"/>
          <w:szCs w:val="24"/>
        </w:rPr>
        <w:t xml:space="preserve"> </w:t>
      </w:r>
      <w:r w:rsidRPr="00C84188">
        <w:rPr>
          <w:sz w:val="24"/>
          <w:szCs w:val="24"/>
        </w:rPr>
        <w:t>policy</w:t>
      </w:r>
      <w:r w:rsidRPr="00C84188">
        <w:rPr>
          <w:spacing w:val="4"/>
          <w:sz w:val="24"/>
          <w:szCs w:val="24"/>
        </w:rPr>
        <w:t xml:space="preserve"> </w:t>
      </w:r>
      <w:r w:rsidRPr="00C84188">
        <w:rPr>
          <w:sz w:val="24"/>
          <w:szCs w:val="24"/>
        </w:rPr>
        <w:t>is</w:t>
      </w:r>
      <w:r w:rsidRPr="00C84188">
        <w:rPr>
          <w:spacing w:val="3"/>
          <w:sz w:val="24"/>
          <w:szCs w:val="24"/>
        </w:rPr>
        <w:t xml:space="preserve"> </w:t>
      </w:r>
      <w:r w:rsidRPr="00C84188">
        <w:rPr>
          <w:sz w:val="24"/>
          <w:szCs w:val="24"/>
        </w:rPr>
        <w:t>subject</w:t>
      </w:r>
      <w:r w:rsidRPr="00C84188">
        <w:rPr>
          <w:spacing w:val="3"/>
          <w:sz w:val="24"/>
          <w:szCs w:val="24"/>
        </w:rPr>
        <w:t xml:space="preserve"> </w:t>
      </w:r>
      <w:r w:rsidRPr="00C84188">
        <w:rPr>
          <w:sz w:val="24"/>
          <w:szCs w:val="24"/>
        </w:rPr>
        <w:t>to</w:t>
      </w:r>
      <w:r w:rsidRPr="00C84188">
        <w:rPr>
          <w:spacing w:val="7"/>
          <w:sz w:val="24"/>
          <w:szCs w:val="24"/>
        </w:rPr>
        <w:t xml:space="preserve"> </w:t>
      </w:r>
      <w:r w:rsidRPr="00C84188">
        <w:rPr>
          <w:sz w:val="24"/>
          <w:szCs w:val="24"/>
        </w:rPr>
        <w:t>regular</w:t>
      </w:r>
      <w:r w:rsidRPr="00C84188">
        <w:rPr>
          <w:spacing w:val="4"/>
          <w:sz w:val="24"/>
          <w:szCs w:val="24"/>
        </w:rPr>
        <w:t xml:space="preserve"> </w:t>
      </w:r>
      <w:r w:rsidRPr="00C84188">
        <w:rPr>
          <w:sz w:val="24"/>
          <w:szCs w:val="24"/>
        </w:rPr>
        <w:t>review</w:t>
      </w:r>
      <w:r w:rsidRPr="00C84188">
        <w:rPr>
          <w:spacing w:val="4"/>
          <w:sz w:val="24"/>
          <w:szCs w:val="24"/>
        </w:rPr>
        <w:t xml:space="preserve"> </w:t>
      </w:r>
      <w:r w:rsidRPr="00C84188">
        <w:rPr>
          <w:sz w:val="24"/>
          <w:szCs w:val="24"/>
        </w:rPr>
        <w:t>and</w:t>
      </w:r>
      <w:r w:rsidRPr="00C84188">
        <w:rPr>
          <w:spacing w:val="3"/>
          <w:sz w:val="24"/>
          <w:szCs w:val="24"/>
        </w:rPr>
        <w:t xml:space="preserve"> </w:t>
      </w:r>
      <w:r w:rsidRPr="00C84188">
        <w:rPr>
          <w:sz w:val="24"/>
          <w:szCs w:val="24"/>
        </w:rPr>
        <w:t>evaluation</w:t>
      </w:r>
      <w:r w:rsidRPr="00C84188">
        <w:rPr>
          <w:spacing w:val="1"/>
          <w:sz w:val="24"/>
          <w:szCs w:val="24"/>
        </w:rPr>
        <w:t xml:space="preserve"> </w:t>
      </w:r>
      <w:r w:rsidRPr="00C84188">
        <w:rPr>
          <w:spacing w:val="-5"/>
          <w:sz w:val="24"/>
          <w:szCs w:val="24"/>
        </w:rPr>
        <w:t>by:</w:t>
      </w:r>
    </w:p>
    <w:p w14:paraId="2CE4B0A7" w14:textId="77777777" w:rsidR="0006521E" w:rsidRPr="00C84188" w:rsidRDefault="0006521E" w:rsidP="0006521E">
      <w:pPr>
        <w:pStyle w:val="BodyText"/>
        <w:spacing w:before="182" w:line="261" w:lineRule="auto"/>
        <w:ind w:right="211"/>
        <w:rPr>
          <w:sz w:val="24"/>
          <w:szCs w:val="24"/>
        </w:rPr>
      </w:pPr>
      <w:r w:rsidRPr="00C84188">
        <w:rPr>
          <w:sz w:val="24"/>
          <w:szCs w:val="24"/>
        </w:rPr>
        <w:t xml:space="preserve">Governors – through the appropriate CLAC, through learning walks in school and by meeting with the member of SLT with responsibility for Behaviour and </w:t>
      </w:r>
      <w:r w:rsidRPr="00C84188">
        <w:rPr>
          <w:spacing w:val="-2"/>
          <w:sz w:val="24"/>
          <w:szCs w:val="24"/>
        </w:rPr>
        <w:t>Attendance.</w:t>
      </w:r>
    </w:p>
    <w:p w14:paraId="5C59CC89" w14:textId="77777777" w:rsidR="0006521E" w:rsidRPr="00C84188" w:rsidRDefault="0006521E" w:rsidP="0006521E">
      <w:pPr>
        <w:pStyle w:val="BodyText"/>
        <w:spacing w:before="152" w:line="261" w:lineRule="auto"/>
        <w:ind w:right="849"/>
        <w:jc w:val="both"/>
        <w:rPr>
          <w:sz w:val="24"/>
          <w:szCs w:val="24"/>
        </w:rPr>
      </w:pPr>
      <w:r w:rsidRPr="00C84188">
        <w:rPr>
          <w:sz w:val="24"/>
          <w:szCs w:val="24"/>
        </w:rPr>
        <w:t>SLT – analysis of behaviour data including rewards and sanctions, lesson observations on Behaviour for Learning impact, impact of any additional provision offered e.g. lunchtime clubs, off site provision etc.</w:t>
      </w:r>
    </w:p>
    <w:p w14:paraId="548BA5EC" w14:textId="4EE17D6C" w:rsidR="0006521E" w:rsidRDefault="0006521E" w:rsidP="0006521E">
      <w:pPr>
        <w:pStyle w:val="BodyText"/>
        <w:spacing w:before="150" w:line="261" w:lineRule="auto"/>
        <w:ind w:right="541"/>
        <w:rPr>
          <w:sz w:val="24"/>
          <w:szCs w:val="24"/>
        </w:rPr>
      </w:pPr>
      <w:r w:rsidRPr="00C84188">
        <w:rPr>
          <w:sz w:val="24"/>
          <w:szCs w:val="24"/>
        </w:rPr>
        <w:t>Staff – questionnaires, feedback from staff meetings Parents/carers - questionnaires Pupils - agenda item at school council, pupil questionnaires.</w:t>
      </w:r>
    </w:p>
    <w:p w14:paraId="0C693970" w14:textId="77777777" w:rsidR="0006521E" w:rsidRPr="00C84188" w:rsidRDefault="0006521E" w:rsidP="0006521E">
      <w:pPr>
        <w:pStyle w:val="BodyText"/>
        <w:spacing w:before="15"/>
        <w:ind w:left="0"/>
        <w:rPr>
          <w:sz w:val="24"/>
          <w:szCs w:val="24"/>
        </w:rPr>
      </w:pPr>
    </w:p>
    <w:p w14:paraId="3BCD23FA" w14:textId="77777777" w:rsidR="0006521E" w:rsidRPr="00C84188" w:rsidRDefault="0006521E" w:rsidP="0006521E">
      <w:pPr>
        <w:pStyle w:val="Heading2"/>
        <w:rPr>
          <w:sz w:val="24"/>
          <w:szCs w:val="24"/>
          <w:u w:val="none"/>
        </w:rPr>
      </w:pPr>
      <w:r w:rsidRPr="00C84188">
        <w:rPr>
          <w:spacing w:val="-2"/>
          <w:sz w:val="24"/>
          <w:szCs w:val="24"/>
        </w:rPr>
        <w:t>Conclusion</w:t>
      </w:r>
    </w:p>
    <w:p w14:paraId="47EA00B1" w14:textId="77777777" w:rsidR="0006521E" w:rsidRPr="00C84188" w:rsidRDefault="0006521E" w:rsidP="0006521E">
      <w:pPr>
        <w:pStyle w:val="BodyText"/>
        <w:spacing w:before="180" w:line="261" w:lineRule="auto"/>
        <w:ind w:right="182"/>
        <w:rPr>
          <w:sz w:val="24"/>
          <w:szCs w:val="24"/>
        </w:rPr>
      </w:pPr>
      <w:r w:rsidRPr="00C84188">
        <w:rPr>
          <w:sz w:val="24"/>
          <w:szCs w:val="24"/>
        </w:rPr>
        <w:t>At St. John’s Primary Academy we believe that most people in our academy</w:t>
      </w:r>
      <w:r w:rsidRPr="00C84188">
        <w:rPr>
          <w:spacing w:val="80"/>
          <w:sz w:val="24"/>
          <w:szCs w:val="24"/>
        </w:rPr>
        <w:t xml:space="preserve"> </w:t>
      </w:r>
      <w:r w:rsidRPr="00C84188">
        <w:rPr>
          <w:sz w:val="24"/>
          <w:szCs w:val="24"/>
        </w:rPr>
        <w:t>are caring individuals, who are well behaved and in whom we have great pride. Occasionally an individual may require more attention for a behaviour</w:t>
      </w:r>
      <w:r w:rsidRPr="00C84188">
        <w:rPr>
          <w:spacing w:val="80"/>
          <w:sz w:val="24"/>
          <w:szCs w:val="24"/>
        </w:rPr>
        <w:t xml:space="preserve"> </w:t>
      </w:r>
      <w:r w:rsidRPr="00C84188">
        <w:rPr>
          <w:sz w:val="24"/>
          <w:szCs w:val="24"/>
        </w:rPr>
        <w:t>problem, but we do not ignore this – we do something about it so that we can raise tolerance, achievement and understanding.</w:t>
      </w:r>
    </w:p>
    <w:p w14:paraId="77295C17" w14:textId="77777777" w:rsidR="0006521E" w:rsidRPr="00C84188" w:rsidRDefault="0006521E" w:rsidP="0006521E">
      <w:pPr>
        <w:pStyle w:val="BodyText"/>
        <w:ind w:left="0"/>
        <w:rPr>
          <w:sz w:val="24"/>
          <w:szCs w:val="24"/>
        </w:rPr>
      </w:pPr>
    </w:p>
    <w:p w14:paraId="08BEDDBD" w14:textId="77777777" w:rsidR="0006521E" w:rsidRPr="00C84188" w:rsidRDefault="0006521E" w:rsidP="0006521E">
      <w:pPr>
        <w:pStyle w:val="BodyText"/>
        <w:spacing w:before="18"/>
        <w:ind w:left="0"/>
        <w:rPr>
          <w:sz w:val="24"/>
          <w:szCs w:val="24"/>
        </w:rPr>
      </w:pPr>
    </w:p>
    <w:p w14:paraId="1D4D470C" w14:textId="77777777" w:rsidR="0006521E" w:rsidRPr="00C84188" w:rsidRDefault="0006521E" w:rsidP="0006521E">
      <w:pPr>
        <w:tabs>
          <w:tab w:val="left" w:pos="2453"/>
        </w:tabs>
        <w:ind w:left="72"/>
        <w:jc w:val="both"/>
        <w:rPr>
          <w:rFonts w:ascii="Verdana"/>
          <w:sz w:val="24"/>
          <w:szCs w:val="24"/>
        </w:rPr>
      </w:pPr>
      <w:r w:rsidRPr="00C84188">
        <w:rPr>
          <w:rFonts w:ascii="Verdana"/>
          <w:spacing w:val="-2"/>
          <w:sz w:val="24"/>
          <w:szCs w:val="24"/>
        </w:rPr>
        <w:t>Signature</w:t>
      </w:r>
      <w:r w:rsidRPr="00C84188">
        <w:rPr>
          <w:rFonts w:ascii="Verdana"/>
          <w:sz w:val="24"/>
          <w:szCs w:val="24"/>
        </w:rPr>
        <w:tab/>
        <w:t>Trust Headteacher</w:t>
      </w:r>
    </w:p>
    <w:p w14:paraId="38AB515B" w14:textId="77777777" w:rsidR="0006521E" w:rsidRPr="00C84188" w:rsidRDefault="0006521E" w:rsidP="0006521E">
      <w:pPr>
        <w:pStyle w:val="BodyText"/>
        <w:ind w:left="0"/>
        <w:rPr>
          <w:rFonts w:ascii="Verdana"/>
          <w:sz w:val="24"/>
          <w:szCs w:val="24"/>
        </w:rPr>
      </w:pPr>
    </w:p>
    <w:p w14:paraId="1F5CDA2A" w14:textId="77777777" w:rsidR="0006521E" w:rsidRPr="00C84188" w:rsidRDefault="0006521E" w:rsidP="0006521E">
      <w:pPr>
        <w:pStyle w:val="BodyText"/>
        <w:spacing w:before="21"/>
        <w:ind w:left="0"/>
        <w:rPr>
          <w:rFonts w:ascii="Verdana"/>
          <w:sz w:val="24"/>
          <w:szCs w:val="24"/>
        </w:rPr>
      </w:pPr>
    </w:p>
    <w:p w14:paraId="482A4963" w14:textId="77777777" w:rsidR="0006521E" w:rsidRPr="00C84188" w:rsidRDefault="0006521E" w:rsidP="0006521E">
      <w:pPr>
        <w:tabs>
          <w:tab w:val="left" w:pos="2453"/>
        </w:tabs>
        <w:spacing w:before="1"/>
        <w:ind w:left="72"/>
        <w:jc w:val="both"/>
        <w:rPr>
          <w:rFonts w:ascii="Verdana"/>
          <w:spacing w:val="-2"/>
          <w:sz w:val="24"/>
          <w:szCs w:val="24"/>
        </w:rPr>
      </w:pPr>
      <w:r w:rsidRPr="00C84188">
        <w:rPr>
          <w:rFonts w:ascii="Verdana"/>
          <w:spacing w:val="-2"/>
          <w:sz w:val="24"/>
          <w:szCs w:val="24"/>
        </w:rPr>
        <w:t>Signature</w:t>
      </w:r>
      <w:r w:rsidRPr="00C84188">
        <w:rPr>
          <w:rFonts w:ascii="Verdana"/>
          <w:sz w:val="24"/>
          <w:szCs w:val="24"/>
        </w:rPr>
        <w:tab/>
        <w:t>Chair</w:t>
      </w:r>
      <w:r w:rsidRPr="00C84188">
        <w:rPr>
          <w:rFonts w:ascii="Verdana"/>
          <w:spacing w:val="15"/>
          <w:sz w:val="24"/>
          <w:szCs w:val="24"/>
        </w:rPr>
        <w:t xml:space="preserve"> </w:t>
      </w:r>
      <w:r w:rsidRPr="00C84188">
        <w:rPr>
          <w:rFonts w:ascii="Verdana"/>
          <w:sz w:val="24"/>
          <w:szCs w:val="24"/>
        </w:rPr>
        <w:t>of</w:t>
      </w:r>
      <w:r w:rsidRPr="00C84188">
        <w:rPr>
          <w:rFonts w:ascii="Verdana"/>
          <w:spacing w:val="12"/>
          <w:sz w:val="24"/>
          <w:szCs w:val="24"/>
        </w:rPr>
        <w:t xml:space="preserve"> </w:t>
      </w:r>
      <w:r w:rsidRPr="00C84188">
        <w:rPr>
          <w:rFonts w:ascii="Verdana"/>
          <w:sz w:val="24"/>
          <w:szCs w:val="24"/>
        </w:rPr>
        <w:t>Local</w:t>
      </w:r>
      <w:r w:rsidRPr="00C84188">
        <w:rPr>
          <w:rFonts w:ascii="Verdana"/>
          <w:spacing w:val="9"/>
          <w:sz w:val="24"/>
          <w:szCs w:val="24"/>
        </w:rPr>
        <w:t xml:space="preserve"> </w:t>
      </w:r>
      <w:r w:rsidRPr="00C84188">
        <w:rPr>
          <w:rFonts w:ascii="Verdana"/>
          <w:sz w:val="24"/>
          <w:szCs w:val="24"/>
        </w:rPr>
        <w:t>Academy</w:t>
      </w:r>
      <w:r w:rsidRPr="00C84188">
        <w:rPr>
          <w:rFonts w:ascii="Verdana"/>
          <w:spacing w:val="17"/>
          <w:sz w:val="24"/>
          <w:szCs w:val="24"/>
        </w:rPr>
        <w:t xml:space="preserve"> </w:t>
      </w:r>
      <w:r w:rsidRPr="00C84188">
        <w:rPr>
          <w:rFonts w:ascii="Verdana"/>
          <w:spacing w:val="-2"/>
          <w:sz w:val="24"/>
          <w:szCs w:val="24"/>
        </w:rPr>
        <w:t>Committee</w:t>
      </w:r>
    </w:p>
    <w:p w14:paraId="194E236C" w14:textId="77777777" w:rsidR="0006521E" w:rsidRPr="00C84188" w:rsidRDefault="0006521E" w:rsidP="0006521E">
      <w:pPr>
        <w:tabs>
          <w:tab w:val="left" w:pos="2453"/>
        </w:tabs>
        <w:spacing w:before="1"/>
        <w:ind w:left="72"/>
        <w:jc w:val="both"/>
        <w:rPr>
          <w:rFonts w:ascii="Verdana"/>
          <w:spacing w:val="-2"/>
          <w:sz w:val="24"/>
          <w:szCs w:val="24"/>
        </w:rPr>
      </w:pPr>
    </w:p>
    <w:p w14:paraId="65B1B282" w14:textId="77777777" w:rsidR="0006521E" w:rsidRPr="00C84188" w:rsidRDefault="0006521E" w:rsidP="0006521E">
      <w:pPr>
        <w:tabs>
          <w:tab w:val="left" w:pos="2453"/>
        </w:tabs>
        <w:spacing w:before="1"/>
        <w:ind w:left="72"/>
        <w:jc w:val="both"/>
        <w:rPr>
          <w:rFonts w:ascii="Verdana"/>
          <w:spacing w:val="-2"/>
          <w:sz w:val="24"/>
          <w:szCs w:val="24"/>
        </w:rPr>
      </w:pPr>
    </w:p>
    <w:p w14:paraId="6D1A21FB" w14:textId="77777777" w:rsidR="0006521E" w:rsidRPr="00C84188" w:rsidRDefault="0006521E" w:rsidP="0006521E">
      <w:pPr>
        <w:tabs>
          <w:tab w:val="left" w:pos="2453"/>
        </w:tabs>
        <w:spacing w:before="1"/>
        <w:ind w:left="72"/>
        <w:jc w:val="both"/>
        <w:rPr>
          <w:rFonts w:ascii="Verdana"/>
          <w:spacing w:val="-2"/>
          <w:sz w:val="24"/>
          <w:szCs w:val="24"/>
        </w:rPr>
      </w:pPr>
    </w:p>
    <w:p w14:paraId="1E968496" w14:textId="77777777" w:rsidR="0006521E" w:rsidRPr="00C84188" w:rsidRDefault="0006521E" w:rsidP="0006521E">
      <w:pPr>
        <w:tabs>
          <w:tab w:val="left" w:pos="3490"/>
        </w:tabs>
        <w:spacing w:before="32"/>
        <w:rPr>
          <w:b/>
          <w:sz w:val="24"/>
          <w:szCs w:val="24"/>
        </w:rPr>
      </w:pPr>
      <w:r w:rsidRPr="00C84188">
        <w:rPr>
          <w:b/>
          <w:sz w:val="24"/>
          <w:szCs w:val="24"/>
        </w:rPr>
        <w:t>Date</w:t>
      </w:r>
      <w:r w:rsidRPr="00C84188">
        <w:rPr>
          <w:b/>
          <w:spacing w:val="4"/>
          <w:sz w:val="24"/>
          <w:szCs w:val="24"/>
        </w:rPr>
        <w:t xml:space="preserve"> </w:t>
      </w:r>
      <w:r w:rsidRPr="00C84188">
        <w:rPr>
          <w:b/>
          <w:sz w:val="24"/>
          <w:szCs w:val="24"/>
        </w:rPr>
        <w:t>of</w:t>
      </w:r>
      <w:r w:rsidRPr="00C84188">
        <w:rPr>
          <w:b/>
          <w:spacing w:val="1"/>
          <w:sz w:val="24"/>
          <w:szCs w:val="24"/>
        </w:rPr>
        <w:t xml:space="preserve"> </w:t>
      </w:r>
      <w:r w:rsidRPr="00C84188">
        <w:rPr>
          <w:b/>
          <w:spacing w:val="-2"/>
          <w:sz w:val="24"/>
          <w:szCs w:val="24"/>
        </w:rPr>
        <w:t>issue:</w:t>
      </w:r>
      <w:r w:rsidRPr="00C84188">
        <w:rPr>
          <w:b/>
          <w:sz w:val="24"/>
          <w:szCs w:val="24"/>
        </w:rPr>
        <w:tab/>
        <w:t>September</w:t>
      </w:r>
      <w:r w:rsidRPr="00C84188">
        <w:rPr>
          <w:b/>
          <w:spacing w:val="6"/>
          <w:sz w:val="24"/>
          <w:szCs w:val="24"/>
        </w:rPr>
        <w:t xml:space="preserve"> </w:t>
      </w:r>
      <w:r w:rsidRPr="00C84188">
        <w:rPr>
          <w:b/>
          <w:spacing w:val="-4"/>
          <w:sz w:val="24"/>
          <w:szCs w:val="24"/>
        </w:rPr>
        <w:t>2026</w:t>
      </w:r>
    </w:p>
    <w:p w14:paraId="0F691F46" w14:textId="77777777" w:rsidR="0006521E" w:rsidRDefault="0006521E" w:rsidP="0006521E">
      <w:pPr>
        <w:tabs>
          <w:tab w:val="left" w:pos="3453"/>
        </w:tabs>
        <w:spacing w:before="182"/>
        <w:ind w:left="72"/>
        <w:rPr>
          <w:b/>
          <w:sz w:val="26"/>
        </w:rPr>
      </w:pPr>
      <w:r w:rsidRPr="00C84188">
        <w:rPr>
          <w:b/>
          <w:sz w:val="24"/>
          <w:szCs w:val="24"/>
        </w:rPr>
        <w:t>Review</w:t>
      </w:r>
      <w:r w:rsidRPr="00C84188">
        <w:rPr>
          <w:b/>
          <w:spacing w:val="4"/>
          <w:sz w:val="24"/>
          <w:szCs w:val="24"/>
        </w:rPr>
        <w:t xml:space="preserve"> </w:t>
      </w:r>
      <w:r w:rsidRPr="00C84188">
        <w:rPr>
          <w:b/>
          <w:spacing w:val="-2"/>
          <w:sz w:val="24"/>
          <w:szCs w:val="24"/>
        </w:rPr>
        <w:t>date:</w:t>
      </w:r>
      <w:r w:rsidRPr="00C84188">
        <w:rPr>
          <w:b/>
          <w:sz w:val="24"/>
          <w:szCs w:val="24"/>
        </w:rPr>
        <w:tab/>
        <w:t>September</w:t>
      </w:r>
      <w:r w:rsidRPr="00C84188">
        <w:rPr>
          <w:b/>
          <w:spacing w:val="6"/>
          <w:sz w:val="24"/>
          <w:szCs w:val="24"/>
        </w:rPr>
        <w:t xml:space="preserve"> </w:t>
      </w:r>
      <w:r w:rsidRPr="00C84188">
        <w:rPr>
          <w:b/>
          <w:spacing w:val="-4"/>
          <w:sz w:val="24"/>
          <w:szCs w:val="24"/>
        </w:rPr>
        <w:t>2027</w:t>
      </w:r>
    </w:p>
    <w:p w14:paraId="132D4365" w14:textId="77777777" w:rsidR="0006521E" w:rsidRPr="00C84188" w:rsidRDefault="0006521E" w:rsidP="0006521E">
      <w:pPr>
        <w:pStyle w:val="BodyText"/>
        <w:spacing w:before="184" w:line="261" w:lineRule="auto"/>
        <w:ind w:left="0" w:right="375"/>
        <w:rPr>
          <w:sz w:val="24"/>
          <w:szCs w:val="24"/>
        </w:rPr>
        <w:sectPr w:rsidR="0006521E" w:rsidRPr="00C84188" w:rsidSect="0006521E">
          <w:pgSz w:w="12240" w:h="15840"/>
          <w:pgMar w:top="1320" w:right="1800" w:bottom="280" w:left="1800" w:header="720" w:footer="720" w:gutter="0"/>
          <w:cols w:space="720"/>
        </w:sectPr>
      </w:pPr>
    </w:p>
    <w:p w14:paraId="51962845" w14:textId="77777777" w:rsidR="0006521E" w:rsidRDefault="0006521E" w:rsidP="0006521E">
      <w:pPr>
        <w:pStyle w:val="BodyText"/>
        <w:spacing w:before="182" w:line="261" w:lineRule="auto"/>
        <w:ind w:left="0" w:right="146"/>
        <w:rPr>
          <w:sz w:val="24"/>
          <w:szCs w:val="24"/>
        </w:rPr>
      </w:pPr>
    </w:p>
    <w:p w14:paraId="4FB8CBBC" w14:textId="77777777" w:rsidR="0006521E" w:rsidRPr="00C84188" w:rsidRDefault="0006521E" w:rsidP="0006521E">
      <w:pPr>
        <w:pStyle w:val="BodyText"/>
        <w:ind w:left="0"/>
        <w:rPr>
          <w:sz w:val="24"/>
          <w:szCs w:val="24"/>
        </w:rPr>
      </w:pPr>
    </w:p>
    <w:p w14:paraId="7F6CD983" w14:textId="77777777" w:rsidR="0006521E" w:rsidRPr="00C84188" w:rsidRDefault="0006521E" w:rsidP="0006521E">
      <w:pPr>
        <w:pStyle w:val="BodyText"/>
        <w:spacing w:before="16"/>
        <w:ind w:left="0"/>
        <w:rPr>
          <w:sz w:val="24"/>
          <w:szCs w:val="24"/>
        </w:rPr>
      </w:pPr>
    </w:p>
    <w:p w14:paraId="2EB086EB" w14:textId="77777777" w:rsidR="0006521E" w:rsidRPr="00C84188" w:rsidRDefault="0006521E" w:rsidP="00C84188">
      <w:pPr>
        <w:pStyle w:val="BodyText"/>
        <w:spacing w:before="182" w:line="261" w:lineRule="auto"/>
        <w:ind w:right="146"/>
        <w:rPr>
          <w:sz w:val="24"/>
          <w:szCs w:val="24"/>
        </w:rPr>
      </w:pPr>
    </w:p>
    <w:p w14:paraId="4858622D" w14:textId="77777777" w:rsidR="00C84188" w:rsidRPr="00C84188" w:rsidRDefault="00C84188" w:rsidP="0006521E">
      <w:pPr>
        <w:pStyle w:val="ListParagraph"/>
        <w:tabs>
          <w:tab w:val="left" w:pos="253"/>
        </w:tabs>
        <w:spacing w:line="261" w:lineRule="auto"/>
        <w:ind w:left="72" w:right="179" w:firstLine="0"/>
        <w:rPr>
          <w:sz w:val="24"/>
          <w:szCs w:val="24"/>
        </w:rPr>
      </w:pPr>
    </w:p>
    <w:p w14:paraId="147A07D3" w14:textId="738B36C5" w:rsidR="00C84188" w:rsidRPr="00C84188" w:rsidRDefault="00C84188" w:rsidP="00C84188">
      <w:pPr>
        <w:tabs>
          <w:tab w:val="left" w:pos="332"/>
        </w:tabs>
        <w:spacing w:before="157" w:line="261" w:lineRule="auto"/>
        <w:ind w:right="341"/>
        <w:rPr>
          <w:sz w:val="24"/>
          <w:szCs w:val="24"/>
        </w:rPr>
      </w:pPr>
    </w:p>
    <w:p w14:paraId="4946C3A8" w14:textId="77777777" w:rsidR="00C84188" w:rsidRPr="00C84188" w:rsidRDefault="00C84188">
      <w:pPr>
        <w:pStyle w:val="BodyText"/>
        <w:ind w:left="0"/>
        <w:rPr>
          <w:sz w:val="24"/>
          <w:szCs w:val="24"/>
        </w:rPr>
      </w:pPr>
    </w:p>
    <w:p w14:paraId="7D45333F" w14:textId="260D9C91" w:rsidR="0025239F" w:rsidRPr="00C84188" w:rsidRDefault="0025239F">
      <w:pPr>
        <w:pStyle w:val="BodyText"/>
        <w:spacing w:before="182" w:line="261" w:lineRule="auto"/>
        <w:ind w:right="211"/>
        <w:rPr>
          <w:sz w:val="24"/>
          <w:szCs w:val="24"/>
        </w:rPr>
      </w:pPr>
    </w:p>
    <w:p w14:paraId="5F62308F" w14:textId="3259D490" w:rsidR="008F1260" w:rsidRPr="00C84188" w:rsidRDefault="008F1260">
      <w:pPr>
        <w:pStyle w:val="BodyText"/>
        <w:spacing w:before="2"/>
        <w:ind w:left="0"/>
        <w:rPr>
          <w:sz w:val="24"/>
          <w:szCs w:val="24"/>
        </w:rPr>
      </w:pPr>
    </w:p>
    <w:p w14:paraId="54EDD875" w14:textId="77777777" w:rsidR="008F1260" w:rsidRPr="00C84188" w:rsidRDefault="008F1260">
      <w:pPr>
        <w:pStyle w:val="BodyText"/>
        <w:rPr>
          <w:sz w:val="24"/>
          <w:szCs w:val="24"/>
        </w:rPr>
        <w:sectPr w:rsidR="008F1260" w:rsidRPr="00C84188">
          <w:pgSz w:w="12240" w:h="15840"/>
          <w:pgMar w:top="1320" w:right="1800" w:bottom="280" w:left="1800" w:header="720" w:footer="720" w:gutter="0"/>
          <w:cols w:space="720"/>
        </w:sectPr>
      </w:pPr>
    </w:p>
    <w:p w14:paraId="010ABE80" w14:textId="77777777" w:rsidR="0025239F" w:rsidRPr="00C84188" w:rsidRDefault="0025239F" w:rsidP="0025239F">
      <w:pPr>
        <w:rPr>
          <w:sz w:val="24"/>
          <w:szCs w:val="24"/>
        </w:rPr>
      </w:pPr>
    </w:p>
    <w:p w14:paraId="440F2A51" w14:textId="4DF3120E" w:rsidR="0025239F" w:rsidRPr="00C84188" w:rsidRDefault="0025239F" w:rsidP="0025239F">
      <w:pPr>
        <w:pStyle w:val="BodyText"/>
        <w:ind w:left="0"/>
        <w:rPr>
          <w:sz w:val="24"/>
          <w:szCs w:val="24"/>
        </w:rPr>
        <w:sectPr w:rsidR="0025239F" w:rsidRPr="00C84188">
          <w:pgSz w:w="12240" w:h="15840"/>
          <w:pgMar w:top="1320" w:right="1800" w:bottom="280" w:left="1800" w:header="720" w:footer="720" w:gutter="0"/>
          <w:cols w:space="720"/>
        </w:sectPr>
      </w:pPr>
    </w:p>
    <w:p w14:paraId="14D74197" w14:textId="03349A97" w:rsidR="008F1260" w:rsidRPr="00C84188" w:rsidRDefault="008F1260">
      <w:pPr>
        <w:ind w:left="74"/>
        <w:rPr>
          <w:sz w:val="24"/>
          <w:szCs w:val="24"/>
        </w:rPr>
      </w:pPr>
    </w:p>
    <w:p w14:paraId="20FC015E" w14:textId="77777777" w:rsidR="008F1260" w:rsidRPr="00C84188" w:rsidRDefault="008F1260">
      <w:pPr>
        <w:rPr>
          <w:sz w:val="24"/>
          <w:szCs w:val="24"/>
        </w:rPr>
        <w:sectPr w:rsidR="008F1260" w:rsidRPr="00C84188">
          <w:pgSz w:w="12240" w:h="15840"/>
          <w:pgMar w:top="1360" w:right="1800" w:bottom="280" w:left="1800" w:header="720" w:footer="720" w:gutter="0"/>
          <w:cols w:space="720"/>
        </w:sectPr>
      </w:pPr>
    </w:p>
    <w:p w14:paraId="46702295" w14:textId="77777777" w:rsidR="008F1260" w:rsidRPr="00C84188" w:rsidRDefault="008F1260">
      <w:pPr>
        <w:pStyle w:val="BodyText"/>
        <w:spacing w:line="261" w:lineRule="auto"/>
        <w:rPr>
          <w:sz w:val="24"/>
          <w:szCs w:val="24"/>
        </w:rPr>
        <w:sectPr w:rsidR="008F1260" w:rsidRPr="00C84188">
          <w:pgSz w:w="12240" w:h="15840"/>
          <w:pgMar w:top="1320" w:right="1800" w:bottom="280" w:left="1800" w:header="720" w:footer="720" w:gutter="0"/>
          <w:cols w:space="720"/>
        </w:sectPr>
      </w:pPr>
    </w:p>
    <w:p w14:paraId="3DAFA2C5" w14:textId="77777777" w:rsidR="008F1260" w:rsidRPr="00C84188" w:rsidRDefault="008F1260">
      <w:pPr>
        <w:pStyle w:val="ListParagraph"/>
        <w:spacing w:line="261" w:lineRule="auto"/>
        <w:rPr>
          <w:sz w:val="24"/>
          <w:szCs w:val="24"/>
        </w:rPr>
        <w:sectPr w:rsidR="008F1260" w:rsidRPr="00C84188">
          <w:pgSz w:w="12240" w:h="15840"/>
          <w:pgMar w:top="1280" w:right="1800" w:bottom="280" w:left="1800" w:header="720" w:footer="720" w:gutter="0"/>
          <w:cols w:space="720"/>
        </w:sectPr>
      </w:pPr>
    </w:p>
    <w:p w14:paraId="4F4450AE" w14:textId="77777777" w:rsidR="008F1260" w:rsidRPr="00C84188" w:rsidRDefault="008F1260">
      <w:pPr>
        <w:pStyle w:val="ListParagraph"/>
        <w:spacing w:line="261" w:lineRule="auto"/>
        <w:rPr>
          <w:sz w:val="24"/>
          <w:szCs w:val="24"/>
        </w:rPr>
        <w:sectPr w:rsidR="008F1260" w:rsidRPr="00C84188">
          <w:pgSz w:w="12240" w:h="15840"/>
          <w:pgMar w:top="1280" w:right="1800" w:bottom="280" w:left="1800" w:header="720" w:footer="720" w:gutter="0"/>
          <w:cols w:space="720"/>
        </w:sectPr>
      </w:pPr>
    </w:p>
    <w:p w14:paraId="5C930208" w14:textId="77777777" w:rsidR="008F1260" w:rsidRPr="00C84188" w:rsidRDefault="008F1260">
      <w:pPr>
        <w:pStyle w:val="BodyText"/>
        <w:spacing w:line="261" w:lineRule="auto"/>
        <w:rPr>
          <w:sz w:val="24"/>
          <w:szCs w:val="24"/>
        </w:rPr>
        <w:sectPr w:rsidR="008F1260" w:rsidRPr="00C84188">
          <w:pgSz w:w="12240" w:h="15840"/>
          <w:pgMar w:top="1280" w:right="1800" w:bottom="280" w:left="1800" w:header="720" w:footer="720" w:gutter="0"/>
          <w:cols w:space="720"/>
        </w:sectPr>
      </w:pPr>
    </w:p>
    <w:p w14:paraId="73AB9921" w14:textId="1E6D990F" w:rsidR="008F1260" w:rsidRPr="00C84188" w:rsidRDefault="008F1260">
      <w:pPr>
        <w:pStyle w:val="BodyText"/>
        <w:spacing w:before="153" w:line="261" w:lineRule="auto"/>
        <w:ind w:right="183"/>
        <w:rPr>
          <w:sz w:val="24"/>
          <w:szCs w:val="24"/>
        </w:rPr>
      </w:pPr>
    </w:p>
    <w:p w14:paraId="191E8CE3" w14:textId="77777777" w:rsidR="008F1260" w:rsidRPr="00C84188" w:rsidRDefault="008F1260">
      <w:pPr>
        <w:pStyle w:val="BodyText"/>
        <w:spacing w:line="261" w:lineRule="auto"/>
        <w:rPr>
          <w:sz w:val="24"/>
          <w:szCs w:val="24"/>
        </w:rPr>
        <w:sectPr w:rsidR="008F1260" w:rsidRPr="00C84188">
          <w:pgSz w:w="12240" w:h="15840"/>
          <w:pgMar w:top="1320" w:right="1800" w:bottom="280" w:left="1800" w:header="720" w:footer="720" w:gutter="0"/>
          <w:cols w:space="720"/>
        </w:sectPr>
      </w:pPr>
    </w:p>
    <w:p w14:paraId="77A50B1F" w14:textId="2B08773F" w:rsidR="00C84188" w:rsidRDefault="00C84188" w:rsidP="00C84188">
      <w:pPr>
        <w:tabs>
          <w:tab w:val="left" w:pos="2453"/>
        </w:tabs>
        <w:spacing w:before="1"/>
        <w:jc w:val="both"/>
        <w:rPr>
          <w:rFonts w:ascii="Verdana"/>
        </w:rPr>
        <w:sectPr w:rsidR="00C84188">
          <w:pgSz w:w="12240" w:h="15840"/>
          <w:pgMar w:top="1820" w:right="1800" w:bottom="280" w:left="1800" w:header="720" w:footer="720" w:gutter="0"/>
          <w:cols w:space="720"/>
        </w:sectPr>
      </w:pPr>
    </w:p>
    <w:p w14:paraId="0D2D6164" w14:textId="56C97C6C" w:rsidR="008F1260" w:rsidRDefault="008F1260" w:rsidP="00C84188">
      <w:pPr>
        <w:tabs>
          <w:tab w:val="left" w:pos="3490"/>
        </w:tabs>
        <w:spacing w:before="32"/>
        <w:rPr>
          <w:b/>
          <w:sz w:val="26"/>
        </w:rPr>
      </w:pPr>
    </w:p>
    <w:sectPr w:rsidR="008F1260">
      <w:pgSz w:w="12240" w:h="15840"/>
      <w:pgMar w:top="1820" w:right="1800" w:bottom="28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46D"/>
    <w:multiLevelType w:val="hybridMultilevel"/>
    <w:tmpl w:val="46D6049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0FE02E04"/>
    <w:multiLevelType w:val="hybridMultilevel"/>
    <w:tmpl w:val="3560FE9A"/>
    <w:lvl w:ilvl="0" w:tplc="FA6C8DEE">
      <w:start w:val="1"/>
      <w:numFmt w:val="decimal"/>
      <w:lvlText w:val="%1."/>
      <w:lvlJc w:val="left"/>
      <w:pPr>
        <w:ind w:left="72" w:hanging="260"/>
      </w:pPr>
      <w:rPr>
        <w:rFonts w:ascii="Calibri" w:eastAsia="Calibri" w:hAnsi="Calibri" w:cs="Calibri" w:hint="default"/>
        <w:b w:val="0"/>
        <w:bCs w:val="0"/>
        <w:i w:val="0"/>
        <w:iCs w:val="0"/>
        <w:spacing w:val="0"/>
        <w:w w:val="101"/>
        <w:sz w:val="26"/>
        <w:szCs w:val="26"/>
        <w:lang w:val="en-US" w:eastAsia="en-US" w:bidi="ar-SA"/>
      </w:rPr>
    </w:lvl>
    <w:lvl w:ilvl="1" w:tplc="67441962">
      <w:numFmt w:val="bullet"/>
      <w:lvlText w:val=""/>
      <w:lvlJc w:val="left"/>
      <w:pPr>
        <w:ind w:left="72" w:hanging="182"/>
      </w:pPr>
      <w:rPr>
        <w:rFonts w:ascii="Symbol" w:eastAsia="Symbol" w:hAnsi="Symbol" w:cs="Symbol" w:hint="default"/>
        <w:b w:val="0"/>
        <w:bCs w:val="0"/>
        <w:i w:val="0"/>
        <w:iCs w:val="0"/>
        <w:spacing w:val="0"/>
        <w:w w:val="101"/>
        <w:sz w:val="26"/>
        <w:szCs w:val="26"/>
        <w:lang w:val="en-US" w:eastAsia="en-US" w:bidi="ar-SA"/>
      </w:rPr>
    </w:lvl>
    <w:lvl w:ilvl="2" w:tplc="347CF1CC">
      <w:numFmt w:val="bullet"/>
      <w:lvlText w:val="•"/>
      <w:lvlJc w:val="left"/>
      <w:pPr>
        <w:ind w:left="1792" w:hanging="182"/>
      </w:pPr>
      <w:rPr>
        <w:rFonts w:hint="default"/>
        <w:lang w:val="en-US" w:eastAsia="en-US" w:bidi="ar-SA"/>
      </w:rPr>
    </w:lvl>
    <w:lvl w:ilvl="3" w:tplc="E7207228">
      <w:numFmt w:val="bullet"/>
      <w:lvlText w:val="•"/>
      <w:lvlJc w:val="left"/>
      <w:pPr>
        <w:ind w:left="2648" w:hanging="182"/>
      </w:pPr>
      <w:rPr>
        <w:rFonts w:hint="default"/>
        <w:lang w:val="en-US" w:eastAsia="en-US" w:bidi="ar-SA"/>
      </w:rPr>
    </w:lvl>
    <w:lvl w:ilvl="4" w:tplc="FA74F24A">
      <w:numFmt w:val="bullet"/>
      <w:lvlText w:val="•"/>
      <w:lvlJc w:val="left"/>
      <w:pPr>
        <w:ind w:left="3504" w:hanging="182"/>
      </w:pPr>
      <w:rPr>
        <w:rFonts w:hint="default"/>
        <w:lang w:val="en-US" w:eastAsia="en-US" w:bidi="ar-SA"/>
      </w:rPr>
    </w:lvl>
    <w:lvl w:ilvl="5" w:tplc="CAFE15CE">
      <w:numFmt w:val="bullet"/>
      <w:lvlText w:val="•"/>
      <w:lvlJc w:val="left"/>
      <w:pPr>
        <w:ind w:left="4360" w:hanging="182"/>
      </w:pPr>
      <w:rPr>
        <w:rFonts w:hint="default"/>
        <w:lang w:val="en-US" w:eastAsia="en-US" w:bidi="ar-SA"/>
      </w:rPr>
    </w:lvl>
    <w:lvl w:ilvl="6" w:tplc="E958798A">
      <w:numFmt w:val="bullet"/>
      <w:lvlText w:val="•"/>
      <w:lvlJc w:val="left"/>
      <w:pPr>
        <w:ind w:left="5216" w:hanging="182"/>
      </w:pPr>
      <w:rPr>
        <w:rFonts w:hint="default"/>
        <w:lang w:val="en-US" w:eastAsia="en-US" w:bidi="ar-SA"/>
      </w:rPr>
    </w:lvl>
    <w:lvl w:ilvl="7" w:tplc="0F36ECD6">
      <w:numFmt w:val="bullet"/>
      <w:lvlText w:val="•"/>
      <w:lvlJc w:val="left"/>
      <w:pPr>
        <w:ind w:left="6072" w:hanging="182"/>
      </w:pPr>
      <w:rPr>
        <w:rFonts w:hint="default"/>
        <w:lang w:val="en-US" w:eastAsia="en-US" w:bidi="ar-SA"/>
      </w:rPr>
    </w:lvl>
    <w:lvl w:ilvl="8" w:tplc="4E28E098">
      <w:numFmt w:val="bullet"/>
      <w:lvlText w:val="•"/>
      <w:lvlJc w:val="left"/>
      <w:pPr>
        <w:ind w:left="6928" w:hanging="182"/>
      </w:pPr>
      <w:rPr>
        <w:rFonts w:hint="default"/>
        <w:lang w:val="en-US" w:eastAsia="en-US" w:bidi="ar-SA"/>
      </w:rPr>
    </w:lvl>
  </w:abstractNum>
  <w:abstractNum w:abstractNumId="2" w15:restartNumberingAfterBreak="0">
    <w:nsid w:val="10320F55"/>
    <w:multiLevelType w:val="hybridMultilevel"/>
    <w:tmpl w:val="7052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3603C"/>
    <w:multiLevelType w:val="hybridMultilevel"/>
    <w:tmpl w:val="3214A82C"/>
    <w:lvl w:ilvl="0" w:tplc="09B00D08">
      <w:numFmt w:val="bullet"/>
      <w:lvlText w:val="•"/>
      <w:lvlJc w:val="left"/>
      <w:pPr>
        <w:ind w:left="262" w:hanging="191"/>
      </w:pPr>
      <w:rPr>
        <w:rFonts w:ascii="Calibri" w:eastAsia="Calibri" w:hAnsi="Calibri" w:cs="Calibri" w:hint="default"/>
        <w:b w:val="0"/>
        <w:bCs w:val="0"/>
        <w:i w:val="0"/>
        <w:iCs w:val="0"/>
        <w:spacing w:val="0"/>
        <w:w w:val="101"/>
        <w:sz w:val="26"/>
        <w:szCs w:val="26"/>
        <w:lang w:val="en-US" w:eastAsia="en-US" w:bidi="ar-SA"/>
      </w:rPr>
    </w:lvl>
    <w:lvl w:ilvl="1" w:tplc="54F4B036">
      <w:numFmt w:val="bullet"/>
      <w:lvlText w:val="•"/>
      <w:lvlJc w:val="left"/>
      <w:pPr>
        <w:ind w:left="1098" w:hanging="191"/>
      </w:pPr>
      <w:rPr>
        <w:rFonts w:hint="default"/>
        <w:lang w:val="en-US" w:eastAsia="en-US" w:bidi="ar-SA"/>
      </w:rPr>
    </w:lvl>
    <w:lvl w:ilvl="2" w:tplc="9CD2CD2C">
      <w:numFmt w:val="bullet"/>
      <w:lvlText w:val="•"/>
      <w:lvlJc w:val="left"/>
      <w:pPr>
        <w:ind w:left="1936" w:hanging="191"/>
      </w:pPr>
      <w:rPr>
        <w:rFonts w:hint="default"/>
        <w:lang w:val="en-US" w:eastAsia="en-US" w:bidi="ar-SA"/>
      </w:rPr>
    </w:lvl>
    <w:lvl w:ilvl="3" w:tplc="AFC80972">
      <w:numFmt w:val="bullet"/>
      <w:lvlText w:val="•"/>
      <w:lvlJc w:val="left"/>
      <w:pPr>
        <w:ind w:left="2774" w:hanging="191"/>
      </w:pPr>
      <w:rPr>
        <w:rFonts w:hint="default"/>
        <w:lang w:val="en-US" w:eastAsia="en-US" w:bidi="ar-SA"/>
      </w:rPr>
    </w:lvl>
    <w:lvl w:ilvl="4" w:tplc="BB9E51DC">
      <w:numFmt w:val="bullet"/>
      <w:lvlText w:val="•"/>
      <w:lvlJc w:val="left"/>
      <w:pPr>
        <w:ind w:left="3612" w:hanging="191"/>
      </w:pPr>
      <w:rPr>
        <w:rFonts w:hint="default"/>
        <w:lang w:val="en-US" w:eastAsia="en-US" w:bidi="ar-SA"/>
      </w:rPr>
    </w:lvl>
    <w:lvl w:ilvl="5" w:tplc="D8E69C32">
      <w:numFmt w:val="bullet"/>
      <w:lvlText w:val="•"/>
      <w:lvlJc w:val="left"/>
      <w:pPr>
        <w:ind w:left="4450" w:hanging="191"/>
      </w:pPr>
      <w:rPr>
        <w:rFonts w:hint="default"/>
        <w:lang w:val="en-US" w:eastAsia="en-US" w:bidi="ar-SA"/>
      </w:rPr>
    </w:lvl>
    <w:lvl w:ilvl="6" w:tplc="BB6CB6F4">
      <w:numFmt w:val="bullet"/>
      <w:lvlText w:val="•"/>
      <w:lvlJc w:val="left"/>
      <w:pPr>
        <w:ind w:left="5288" w:hanging="191"/>
      </w:pPr>
      <w:rPr>
        <w:rFonts w:hint="default"/>
        <w:lang w:val="en-US" w:eastAsia="en-US" w:bidi="ar-SA"/>
      </w:rPr>
    </w:lvl>
    <w:lvl w:ilvl="7" w:tplc="432EA1B8">
      <w:numFmt w:val="bullet"/>
      <w:lvlText w:val="•"/>
      <w:lvlJc w:val="left"/>
      <w:pPr>
        <w:ind w:left="6126" w:hanging="191"/>
      </w:pPr>
      <w:rPr>
        <w:rFonts w:hint="default"/>
        <w:lang w:val="en-US" w:eastAsia="en-US" w:bidi="ar-SA"/>
      </w:rPr>
    </w:lvl>
    <w:lvl w:ilvl="8" w:tplc="A24A68BE">
      <w:numFmt w:val="bullet"/>
      <w:lvlText w:val="•"/>
      <w:lvlJc w:val="left"/>
      <w:pPr>
        <w:ind w:left="6964" w:hanging="191"/>
      </w:pPr>
      <w:rPr>
        <w:rFonts w:hint="default"/>
        <w:lang w:val="en-US" w:eastAsia="en-US" w:bidi="ar-SA"/>
      </w:rPr>
    </w:lvl>
  </w:abstractNum>
  <w:abstractNum w:abstractNumId="4" w15:restartNumberingAfterBreak="0">
    <w:nsid w:val="239703D4"/>
    <w:multiLevelType w:val="hybridMultilevel"/>
    <w:tmpl w:val="18BA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A0529"/>
    <w:multiLevelType w:val="hybridMultilevel"/>
    <w:tmpl w:val="691609AC"/>
    <w:lvl w:ilvl="0" w:tplc="4D16D106">
      <w:numFmt w:val="bullet"/>
      <w:lvlText w:val=""/>
      <w:lvlJc w:val="left"/>
      <w:pPr>
        <w:ind w:left="315" w:hanging="184"/>
      </w:pPr>
      <w:rPr>
        <w:rFonts w:ascii="Symbol" w:eastAsia="Symbol" w:hAnsi="Symbol" w:cs="Symbol" w:hint="default"/>
        <w:b w:val="0"/>
        <w:bCs w:val="0"/>
        <w:i w:val="0"/>
        <w:iCs w:val="0"/>
        <w:spacing w:val="0"/>
        <w:w w:val="101"/>
        <w:sz w:val="26"/>
        <w:szCs w:val="26"/>
        <w:lang w:val="en-US" w:eastAsia="en-US" w:bidi="ar-SA"/>
      </w:rPr>
    </w:lvl>
    <w:lvl w:ilvl="1" w:tplc="7D7A2C94">
      <w:numFmt w:val="bullet"/>
      <w:lvlText w:val="•"/>
      <w:lvlJc w:val="left"/>
      <w:pPr>
        <w:ind w:left="1152" w:hanging="184"/>
      </w:pPr>
      <w:rPr>
        <w:rFonts w:hint="default"/>
        <w:lang w:val="en-US" w:eastAsia="en-US" w:bidi="ar-SA"/>
      </w:rPr>
    </w:lvl>
    <w:lvl w:ilvl="2" w:tplc="8C448DDE">
      <w:numFmt w:val="bullet"/>
      <w:lvlText w:val="•"/>
      <w:lvlJc w:val="left"/>
      <w:pPr>
        <w:ind w:left="1984" w:hanging="184"/>
      </w:pPr>
      <w:rPr>
        <w:rFonts w:hint="default"/>
        <w:lang w:val="en-US" w:eastAsia="en-US" w:bidi="ar-SA"/>
      </w:rPr>
    </w:lvl>
    <w:lvl w:ilvl="3" w:tplc="07968774">
      <w:numFmt w:val="bullet"/>
      <w:lvlText w:val="•"/>
      <w:lvlJc w:val="left"/>
      <w:pPr>
        <w:ind w:left="2816" w:hanging="184"/>
      </w:pPr>
      <w:rPr>
        <w:rFonts w:hint="default"/>
        <w:lang w:val="en-US" w:eastAsia="en-US" w:bidi="ar-SA"/>
      </w:rPr>
    </w:lvl>
    <w:lvl w:ilvl="4" w:tplc="EFFEA70C">
      <w:numFmt w:val="bullet"/>
      <w:lvlText w:val="•"/>
      <w:lvlJc w:val="left"/>
      <w:pPr>
        <w:ind w:left="3648" w:hanging="184"/>
      </w:pPr>
      <w:rPr>
        <w:rFonts w:hint="default"/>
        <w:lang w:val="en-US" w:eastAsia="en-US" w:bidi="ar-SA"/>
      </w:rPr>
    </w:lvl>
    <w:lvl w:ilvl="5" w:tplc="E6D4E8EA">
      <w:numFmt w:val="bullet"/>
      <w:lvlText w:val="•"/>
      <w:lvlJc w:val="left"/>
      <w:pPr>
        <w:ind w:left="4480" w:hanging="184"/>
      </w:pPr>
      <w:rPr>
        <w:rFonts w:hint="default"/>
        <w:lang w:val="en-US" w:eastAsia="en-US" w:bidi="ar-SA"/>
      </w:rPr>
    </w:lvl>
    <w:lvl w:ilvl="6" w:tplc="00342A66">
      <w:numFmt w:val="bullet"/>
      <w:lvlText w:val="•"/>
      <w:lvlJc w:val="left"/>
      <w:pPr>
        <w:ind w:left="5312" w:hanging="184"/>
      </w:pPr>
      <w:rPr>
        <w:rFonts w:hint="default"/>
        <w:lang w:val="en-US" w:eastAsia="en-US" w:bidi="ar-SA"/>
      </w:rPr>
    </w:lvl>
    <w:lvl w:ilvl="7" w:tplc="F4D08634">
      <w:numFmt w:val="bullet"/>
      <w:lvlText w:val="•"/>
      <w:lvlJc w:val="left"/>
      <w:pPr>
        <w:ind w:left="6144" w:hanging="184"/>
      </w:pPr>
      <w:rPr>
        <w:rFonts w:hint="default"/>
        <w:lang w:val="en-US" w:eastAsia="en-US" w:bidi="ar-SA"/>
      </w:rPr>
    </w:lvl>
    <w:lvl w:ilvl="8" w:tplc="0504E636">
      <w:numFmt w:val="bullet"/>
      <w:lvlText w:val="•"/>
      <w:lvlJc w:val="left"/>
      <w:pPr>
        <w:ind w:left="6976" w:hanging="184"/>
      </w:pPr>
      <w:rPr>
        <w:rFonts w:hint="default"/>
        <w:lang w:val="en-US" w:eastAsia="en-US" w:bidi="ar-SA"/>
      </w:rPr>
    </w:lvl>
  </w:abstractNum>
  <w:abstractNum w:abstractNumId="6" w15:restartNumberingAfterBreak="0">
    <w:nsid w:val="2C167329"/>
    <w:multiLevelType w:val="hybridMultilevel"/>
    <w:tmpl w:val="7A6E613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422F363E"/>
    <w:multiLevelType w:val="hybridMultilevel"/>
    <w:tmpl w:val="5628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C1FB6"/>
    <w:multiLevelType w:val="hybridMultilevel"/>
    <w:tmpl w:val="69CC158C"/>
    <w:lvl w:ilvl="0" w:tplc="0340194E">
      <w:numFmt w:val="bullet"/>
      <w:lvlText w:val=""/>
      <w:lvlJc w:val="left"/>
      <w:pPr>
        <w:ind w:left="72" w:hanging="182"/>
      </w:pPr>
      <w:rPr>
        <w:rFonts w:ascii="Symbol" w:eastAsia="Symbol" w:hAnsi="Symbol" w:cs="Symbol" w:hint="default"/>
        <w:b w:val="0"/>
        <w:bCs w:val="0"/>
        <w:i w:val="0"/>
        <w:iCs w:val="0"/>
        <w:spacing w:val="0"/>
        <w:w w:val="101"/>
        <w:sz w:val="26"/>
        <w:szCs w:val="26"/>
        <w:lang w:val="en-US" w:eastAsia="en-US" w:bidi="ar-SA"/>
      </w:rPr>
    </w:lvl>
    <w:lvl w:ilvl="1" w:tplc="0E041750">
      <w:numFmt w:val="bullet"/>
      <w:lvlText w:val="•"/>
      <w:lvlJc w:val="left"/>
      <w:pPr>
        <w:ind w:left="936" w:hanging="182"/>
      </w:pPr>
      <w:rPr>
        <w:rFonts w:hint="default"/>
        <w:lang w:val="en-US" w:eastAsia="en-US" w:bidi="ar-SA"/>
      </w:rPr>
    </w:lvl>
    <w:lvl w:ilvl="2" w:tplc="DA9C2FAE">
      <w:numFmt w:val="bullet"/>
      <w:lvlText w:val="•"/>
      <w:lvlJc w:val="left"/>
      <w:pPr>
        <w:ind w:left="1792" w:hanging="182"/>
      </w:pPr>
      <w:rPr>
        <w:rFonts w:hint="default"/>
        <w:lang w:val="en-US" w:eastAsia="en-US" w:bidi="ar-SA"/>
      </w:rPr>
    </w:lvl>
    <w:lvl w:ilvl="3" w:tplc="B25297A4">
      <w:numFmt w:val="bullet"/>
      <w:lvlText w:val="•"/>
      <w:lvlJc w:val="left"/>
      <w:pPr>
        <w:ind w:left="2648" w:hanging="182"/>
      </w:pPr>
      <w:rPr>
        <w:rFonts w:hint="default"/>
        <w:lang w:val="en-US" w:eastAsia="en-US" w:bidi="ar-SA"/>
      </w:rPr>
    </w:lvl>
    <w:lvl w:ilvl="4" w:tplc="EA9AA2F0">
      <w:numFmt w:val="bullet"/>
      <w:lvlText w:val="•"/>
      <w:lvlJc w:val="left"/>
      <w:pPr>
        <w:ind w:left="3504" w:hanging="182"/>
      </w:pPr>
      <w:rPr>
        <w:rFonts w:hint="default"/>
        <w:lang w:val="en-US" w:eastAsia="en-US" w:bidi="ar-SA"/>
      </w:rPr>
    </w:lvl>
    <w:lvl w:ilvl="5" w:tplc="540252FA">
      <w:numFmt w:val="bullet"/>
      <w:lvlText w:val="•"/>
      <w:lvlJc w:val="left"/>
      <w:pPr>
        <w:ind w:left="4360" w:hanging="182"/>
      </w:pPr>
      <w:rPr>
        <w:rFonts w:hint="default"/>
        <w:lang w:val="en-US" w:eastAsia="en-US" w:bidi="ar-SA"/>
      </w:rPr>
    </w:lvl>
    <w:lvl w:ilvl="6" w:tplc="CD48EDC4">
      <w:numFmt w:val="bullet"/>
      <w:lvlText w:val="•"/>
      <w:lvlJc w:val="left"/>
      <w:pPr>
        <w:ind w:left="5216" w:hanging="182"/>
      </w:pPr>
      <w:rPr>
        <w:rFonts w:hint="default"/>
        <w:lang w:val="en-US" w:eastAsia="en-US" w:bidi="ar-SA"/>
      </w:rPr>
    </w:lvl>
    <w:lvl w:ilvl="7" w:tplc="01E64B08">
      <w:numFmt w:val="bullet"/>
      <w:lvlText w:val="•"/>
      <w:lvlJc w:val="left"/>
      <w:pPr>
        <w:ind w:left="6072" w:hanging="182"/>
      </w:pPr>
      <w:rPr>
        <w:rFonts w:hint="default"/>
        <w:lang w:val="en-US" w:eastAsia="en-US" w:bidi="ar-SA"/>
      </w:rPr>
    </w:lvl>
    <w:lvl w:ilvl="8" w:tplc="F5E02172">
      <w:numFmt w:val="bullet"/>
      <w:lvlText w:val="•"/>
      <w:lvlJc w:val="left"/>
      <w:pPr>
        <w:ind w:left="6928" w:hanging="182"/>
      </w:pPr>
      <w:rPr>
        <w:rFonts w:hint="default"/>
        <w:lang w:val="en-US" w:eastAsia="en-US" w:bidi="ar-SA"/>
      </w:rPr>
    </w:lvl>
  </w:abstractNum>
  <w:abstractNum w:abstractNumId="9" w15:restartNumberingAfterBreak="0">
    <w:nsid w:val="46735A24"/>
    <w:multiLevelType w:val="hybridMultilevel"/>
    <w:tmpl w:val="A10CB64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55AA2E31"/>
    <w:multiLevelType w:val="hybridMultilevel"/>
    <w:tmpl w:val="7336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0018F3"/>
    <w:multiLevelType w:val="hybridMultilevel"/>
    <w:tmpl w:val="A35A4DD8"/>
    <w:lvl w:ilvl="0" w:tplc="E5FCA972">
      <w:numFmt w:val="bullet"/>
      <w:lvlText w:val="•"/>
      <w:lvlJc w:val="left"/>
      <w:pPr>
        <w:ind w:left="262" w:hanging="191"/>
      </w:pPr>
      <w:rPr>
        <w:rFonts w:ascii="Calibri" w:eastAsia="Calibri" w:hAnsi="Calibri" w:cs="Calibri" w:hint="default"/>
        <w:b w:val="0"/>
        <w:bCs w:val="0"/>
        <w:i w:val="0"/>
        <w:iCs w:val="0"/>
        <w:spacing w:val="0"/>
        <w:w w:val="101"/>
        <w:sz w:val="26"/>
        <w:szCs w:val="26"/>
        <w:lang w:val="en-US" w:eastAsia="en-US" w:bidi="ar-SA"/>
      </w:rPr>
    </w:lvl>
    <w:lvl w:ilvl="1" w:tplc="F734083A">
      <w:numFmt w:val="bullet"/>
      <w:lvlText w:val="•"/>
      <w:lvlJc w:val="left"/>
      <w:pPr>
        <w:ind w:left="1098" w:hanging="191"/>
      </w:pPr>
      <w:rPr>
        <w:rFonts w:hint="default"/>
        <w:lang w:val="en-US" w:eastAsia="en-US" w:bidi="ar-SA"/>
      </w:rPr>
    </w:lvl>
    <w:lvl w:ilvl="2" w:tplc="D63ECA04">
      <w:numFmt w:val="bullet"/>
      <w:lvlText w:val="•"/>
      <w:lvlJc w:val="left"/>
      <w:pPr>
        <w:ind w:left="1936" w:hanging="191"/>
      </w:pPr>
      <w:rPr>
        <w:rFonts w:hint="default"/>
        <w:lang w:val="en-US" w:eastAsia="en-US" w:bidi="ar-SA"/>
      </w:rPr>
    </w:lvl>
    <w:lvl w:ilvl="3" w:tplc="7A8A7A5E">
      <w:numFmt w:val="bullet"/>
      <w:lvlText w:val="•"/>
      <w:lvlJc w:val="left"/>
      <w:pPr>
        <w:ind w:left="2774" w:hanging="191"/>
      </w:pPr>
      <w:rPr>
        <w:rFonts w:hint="default"/>
        <w:lang w:val="en-US" w:eastAsia="en-US" w:bidi="ar-SA"/>
      </w:rPr>
    </w:lvl>
    <w:lvl w:ilvl="4" w:tplc="DE10AD18">
      <w:numFmt w:val="bullet"/>
      <w:lvlText w:val="•"/>
      <w:lvlJc w:val="left"/>
      <w:pPr>
        <w:ind w:left="3612" w:hanging="191"/>
      </w:pPr>
      <w:rPr>
        <w:rFonts w:hint="default"/>
        <w:lang w:val="en-US" w:eastAsia="en-US" w:bidi="ar-SA"/>
      </w:rPr>
    </w:lvl>
    <w:lvl w:ilvl="5" w:tplc="F6385BC0">
      <w:numFmt w:val="bullet"/>
      <w:lvlText w:val="•"/>
      <w:lvlJc w:val="left"/>
      <w:pPr>
        <w:ind w:left="4450" w:hanging="191"/>
      </w:pPr>
      <w:rPr>
        <w:rFonts w:hint="default"/>
        <w:lang w:val="en-US" w:eastAsia="en-US" w:bidi="ar-SA"/>
      </w:rPr>
    </w:lvl>
    <w:lvl w:ilvl="6" w:tplc="326E136C">
      <w:numFmt w:val="bullet"/>
      <w:lvlText w:val="•"/>
      <w:lvlJc w:val="left"/>
      <w:pPr>
        <w:ind w:left="5288" w:hanging="191"/>
      </w:pPr>
      <w:rPr>
        <w:rFonts w:hint="default"/>
        <w:lang w:val="en-US" w:eastAsia="en-US" w:bidi="ar-SA"/>
      </w:rPr>
    </w:lvl>
    <w:lvl w:ilvl="7" w:tplc="70CA7958">
      <w:numFmt w:val="bullet"/>
      <w:lvlText w:val="•"/>
      <w:lvlJc w:val="left"/>
      <w:pPr>
        <w:ind w:left="6126" w:hanging="191"/>
      </w:pPr>
      <w:rPr>
        <w:rFonts w:hint="default"/>
        <w:lang w:val="en-US" w:eastAsia="en-US" w:bidi="ar-SA"/>
      </w:rPr>
    </w:lvl>
    <w:lvl w:ilvl="8" w:tplc="B0C60EAE">
      <w:numFmt w:val="bullet"/>
      <w:lvlText w:val="•"/>
      <w:lvlJc w:val="left"/>
      <w:pPr>
        <w:ind w:left="6964" w:hanging="191"/>
      </w:pPr>
      <w:rPr>
        <w:rFonts w:hint="default"/>
        <w:lang w:val="en-US" w:eastAsia="en-US" w:bidi="ar-SA"/>
      </w:rPr>
    </w:lvl>
  </w:abstractNum>
  <w:abstractNum w:abstractNumId="12" w15:restartNumberingAfterBreak="0">
    <w:nsid w:val="60143976"/>
    <w:multiLevelType w:val="hybridMultilevel"/>
    <w:tmpl w:val="50F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A07F6A"/>
    <w:multiLevelType w:val="hybridMultilevel"/>
    <w:tmpl w:val="964A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E1743A"/>
    <w:multiLevelType w:val="hybridMultilevel"/>
    <w:tmpl w:val="33D25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30961"/>
    <w:multiLevelType w:val="multilevel"/>
    <w:tmpl w:val="EF3A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617771">
    <w:abstractNumId w:val="3"/>
  </w:num>
  <w:num w:numId="2" w16cid:durableId="366877757">
    <w:abstractNumId w:val="11"/>
  </w:num>
  <w:num w:numId="3" w16cid:durableId="321086319">
    <w:abstractNumId w:val="1"/>
  </w:num>
  <w:num w:numId="4" w16cid:durableId="1257054668">
    <w:abstractNumId w:val="8"/>
  </w:num>
  <w:num w:numId="5" w16cid:durableId="768310267">
    <w:abstractNumId w:val="5"/>
  </w:num>
  <w:num w:numId="6" w16cid:durableId="1262952949">
    <w:abstractNumId w:val="15"/>
  </w:num>
  <w:num w:numId="7" w16cid:durableId="654719263">
    <w:abstractNumId w:val="2"/>
  </w:num>
  <w:num w:numId="8" w16cid:durableId="1992169551">
    <w:abstractNumId w:val="10"/>
  </w:num>
  <w:num w:numId="9" w16cid:durableId="1968126867">
    <w:abstractNumId w:val="4"/>
  </w:num>
  <w:num w:numId="10" w16cid:durableId="44261958">
    <w:abstractNumId w:val="13"/>
  </w:num>
  <w:num w:numId="11" w16cid:durableId="379978700">
    <w:abstractNumId w:val="12"/>
  </w:num>
  <w:num w:numId="12" w16cid:durableId="146211772">
    <w:abstractNumId w:val="14"/>
  </w:num>
  <w:num w:numId="13" w16cid:durableId="312755432">
    <w:abstractNumId w:val="7"/>
  </w:num>
  <w:num w:numId="14" w16cid:durableId="400366497">
    <w:abstractNumId w:val="6"/>
  </w:num>
  <w:num w:numId="15" w16cid:durableId="463354239">
    <w:abstractNumId w:val="0"/>
  </w:num>
  <w:num w:numId="16" w16cid:durableId="10702252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260"/>
    <w:rsid w:val="0006521E"/>
    <w:rsid w:val="0025239F"/>
    <w:rsid w:val="005D7F1C"/>
    <w:rsid w:val="008F1260"/>
    <w:rsid w:val="00C84188"/>
    <w:rsid w:val="00DF0BE9"/>
    <w:rsid w:val="00E470F3"/>
    <w:rsid w:val="00F83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B8F7"/>
  <w15:docId w15:val="{E9ED6C0D-1101-4C6E-94D4-81ADBEFF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72"/>
      <w:outlineLvl w:val="0"/>
    </w:pPr>
    <w:rPr>
      <w:b/>
      <w:bCs/>
      <w:sz w:val="33"/>
      <w:szCs w:val="33"/>
      <w:u w:val="single" w:color="000000"/>
    </w:rPr>
  </w:style>
  <w:style w:type="paragraph" w:styleId="Heading2">
    <w:name w:val="heading 2"/>
    <w:basedOn w:val="Normal"/>
    <w:uiPriority w:val="9"/>
    <w:unhideWhenUsed/>
    <w:qFormat/>
    <w:pPr>
      <w:ind w:left="72"/>
      <w:outlineLvl w:val="1"/>
    </w:pPr>
    <w:rPr>
      <w:b/>
      <w:bCs/>
      <w:sz w:val="26"/>
      <w:szCs w:val="26"/>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2"/>
    </w:pPr>
    <w:rPr>
      <w:sz w:val="26"/>
      <w:szCs w:val="26"/>
    </w:rPr>
  </w:style>
  <w:style w:type="paragraph" w:styleId="Title">
    <w:name w:val="Title"/>
    <w:basedOn w:val="Normal"/>
    <w:uiPriority w:val="10"/>
    <w:qFormat/>
    <w:pPr>
      <w:spacing w:before="1"/>
      <w:ind w:right="9"/>
      <w:jc w:val="center"/>
    </w:pPr>
    <w:rPr>
      <w:b/>
      <w:bCs/>
      <w:sz w:val="90"/>
      <w:szCs w:val="90"/>
    </w:rPr>
  </w:style>
  <w:style w:type="paragraph" w:styleId="ListParagraph">
    <w:name w:val="List Paragraph"/>
    <w:basedOn w:val="Normal"/>
    <w:uiPriority w:val="1"/>
    <w:qFormat/>
    <w:pPr>
      <w:spacing w:before="180"/>
      <w:ind w:left="253" w:hanging="18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5239F"/>
    <w:rPr>
      <w:color w:val="0000FF" w:themeColor="hyperlink"/>
      <w:u w:val="single"/>
    </w:rPr>
  </w:style>
  <w:style w:type="character" w:styleId="UnresolvedMention">
    <w:name w:val="Unresolved Mention"/>
    <w:basedOn w:val="DefaultParagraphFont"/>
    <w:uiPriority w:val="99"/>
    <w:semiHidden/>
    <w:unhideWhenUsed/>
    <w:rsid w:val="0025239F"/>
    <w:rPr>
      <w:color w:val="605E5C"/>
      <w:shd w:val="clear" w:color="auto" w:fill="E1DFDD"/>
    </w:rPr>
  </w:style>
  <w:style w:type="table" w:styleId="TableGrid">
    <w:name w:val="Table Grid"/>
    <w:basedOn w:val="TableNormal"/>
    <w:uiPriority w:val="39"/>
    <w:rsid w:val="00DF0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560676">
      <w:bodyDiv w:val="1"/>
      <w:marLeft w:val="0"/>
      <w:marRight w:val="0"/>
      <w:marTop w:val="0"/>
      <w:marBottom w:val="0"/>
      <w:divBdr>
        <w:top w:val="none" w:sz="0" w:space="0" w:color="auto"/>
        <w:left w:val="none" w:sz="0" w:space="0" w:color="auto"/>
        <w:bottom w:val="none" w:sz="0" w:space="0" w:color="auto"/>
        <w:right w:val="none" w:sz="0" w:space="0" w:color="auto"/>
      </w:divBdr>
      <w:divsChild>
        <w:div w:id="839657619">
          <w:marLeft w:val="0"/>
          <w:marRight w:val="0"/>
          <w:marTop w:val="360"/>
          <w:marBottom w:val="180"/>
          <w:divBdr>
            <w:top w:val="none" w:sz="0" w:space="0" w:color="auto"/>
            <w:left w:val="none" w:sz="0" w:space="0" w:color="auto"/>
            <w:bottom w:val="none" w:sz="0" w:space="0" w:color="auto"/>
            <w:right w:val="none" w:sz="0" w:space="0" w:color="auto"/>
          </w:divBdr>
        </w:div>
        <w:div w:id="1227952030">
          <w:marLeft w:val="0"/>
          <w:marRight w:val="0"/>
          <w:marTop w:val="0"/>
          <w:marBottom w:val="0"/>
          <w:divBdr>
            <w:top w:val="none" w:sz="0" w:space="0" w:color="auto"/>
            <w:left w:val="none" w:sz="0" w:space="0" w:color="auto"/>
            <w:bottom w:val="none" w:sz="0" w:space="0" w:color="auto"/>
            <w:right w:val="none" w:sz="0" w:space="0" w:color="auto"/>
          </w:divBdr>
        </w:div>
        <w:div w:id="641347995">
          <w:marLeft w:val="0"/>
          <w:marRight w:val="0"/>
          <w:marTop w:val="0"/>
          <w:marBottom w:val="0"/>
          <w:divBdr>
            <w:top w:val="none" w:sz="0" w:space="0" w:color="auto"/>
            <w:left w:val="none" w:sz="0" w:space="0" w:color="auto"/>
            <w:bottom w:val="none" w:sz="0" w:space="0" w:color="auto"/>
            <w:right w:val="none" w:sz="0" w:space="0" w:color="auto"/>
          </w:divBdr>
        </w:div>
        <w:div w:id="263612426">
          <w:marLeft w:val="0"/>
          <w:marRight w:val="0"/>
          <w:marTop w:val="0"/>
          <w:marBottom w:val="0"/>
          <w:divBdr>
            <w:top w:val="none" w:sz="0" w:space="0" w:color="auto"/>
            <w:left w:val="none" w:sz="0" w:space="0" w:color="auto"/>
            <w:bottom w:val="none" w:sz="0" w:space="0" w:color="auto"/>
            <w:right w:val="none" w:sz="0" w:space="0" w:color="auto"/>
          </w:divBdr>
        </w:div>
        <w:div w:id="1652708856">
          <w:marLeft w:val="0"/>
          <w:marRight w:val="0"/>
          <w:marTop w:val="0"/>
          <w:marBottom w:val="0"/>
          <w:divBdr>
            <w:top w:val="none" w:sz="0" w:space="0" w:color="auto"/>
            <w:left w:val="none" w:sz="0" w:space="0" w:color="auto"/>
            <w:bottom w:val="none" w:sz="0" w:space="0" w:color="auto"/>
            <w:right w:val="none" w:sz="0" w:space="0" w:color="auto"/>
          </w:divBdr>
        </w:div>
      </w:divsChild>
    </w:div>
    <w:div w:id="1405224393">
      <w:bodyDiv w:val="1"/>
      <w:marLeft w:val="0"/>
      <w:marRight w:val="0"/>
      <w:marTop w:val="0"/>
      <w:marBottom w:val="0"/>
      <w:divBdr>
        <w:top w:val="none" w:sz="0" w:space="0" w:color="auto"/>
        <w:left w:val="none" w:sz="0" w:space="0" w:color="auto"/>
        <w:bottom w:val="none" w:sz="0" w:space="0" w:color="auto"/>
        <w:right w:val="none" w:sz="0" w:space="0" w:color="auto"/>
      </w:divBdr>
      <w:divsChild>
        <w:div w:id="1213663179">
          <w:marLeft w:val="0"/>
          <w:marRight w:val="0"/>
          <w:marTop w:val="360"/>
          <w:marBottom w:val="180"/>
          <w:divBdr>
            <w:top w:val="none" w:sz="0" w:space="0" w:color="auto"/>
            <w:left w:val="none" w:sz="0" w:space="0" w:color="auto"/>
            <w:bottom w:val="none" w:sz="0" w:space="0" w:color="auto"/>
            <w:right w:val="none" w:sz="0" w:space="0" w:color="auto"/>
          </w:divBdr>
        </w:div>
        <w:div w:id="2048022579">
          <w:marLeft w:val="0"/>
          <w:marRight w:val="0"/>
          <w:marTop w:val="0"/>
          <w:marBottom w:val="0"/>
          <w:divBdr>
            <w:top w:val="none" w:sz="0" w:space="0" w:color="auto"/>
            <w:left w:val="none" w:sz="0" w:space="0" w:color="auto"/>
            <w:bottom w:val="none" w:sz="0" w:space="0" w:color="auto"/>
            <w:right w:val="none" w:sz="0" w:space="0" w:color="auto"/>
          </w:divBdr>
        </w:div>
        <w:div w:id="1032531811">
          <w:marLeft w:val="0"/>
          <w:marRight w:val="0"/>
          <w:marTop w:val="0"/>
          <w:marBottom w:val="0"/>
          <w:divBdr>
            <w:top w:val="none" w:sz="0" w:space="0" w:color="auto"/>
            <w:left w:val="none" w:sz="0" w:space="0" w:color="auto"/>
            <w:bottom w:val="none" w:sz="0" w:space="0" w:color="auto"/>
            <w:right w:val="none" w:sz="0" w:space="0" w:color="auto"/>
          </w:divBdr>
        </w:div>
        <w:div w:id="1886872157">
          <w:marLeft w:val="0"/>
          <w:marRight w:val="0"/>
          <w:marTop w:val="0"/>
          <w:marBottom w:val="0"/>
          <w:divBdr>
            <w:top w:val="none" w:sz="0" w:space="0" w:color="auto"/>
            <w:left w:val="none" w:sz="0" w:space="0" w:color="auto"/>
            <w:bottom w:val="none" w:sz="0" w:space="0" w:color="auto"/>
            <w:right w:val="none" w:sz="0" w:space="0" w:color="auto"/>
          </w:divBdr>
        </w:div>
        <w:div w:id="9373711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E8A36-E36C-44D8-B978-874A37C84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2732</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Microsoft Word - Behaviour policy</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Behaviour policy</dc:title>
  <dc:creator>Cheryl Heaton</dc:creator>
  <cp:lastModifiedBy>Cheryl Heaton</cp:lastModifiedBy>
  <cp:revision>2</cp:revision>
  <dcterms:created xsi:type="dcterms:W3CDTF">2026-09-05T12:37:00Z</dcterms:created>
  <dcterms:modified xsi:type="dcterms:W3CDTF">2026-09-05T12:37:00Z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2025-10-29T00:00:00Z</vt:filetime>
  </property>
  <property fmtid="{D5CDD505-2E9C-101B-9397-08002B2CF9AE}" pid="4" name="LastSaved">
    <vt:filetime>2026-09-05T00:00:00Z</vt:filetime>
  </property>
  <property fmtid="{D5CDD505-2E9C-101B-9397-08002B2CF9AE}" pid="5" name="Producer">
    <vt:lpwstr>Microsoft: Print To PDF</vt:lpwstr>
  </property>
</Properties>
</file>